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F26C1" w14:textId="77777777" w:rsidR="00603065" w:rsidRPr="00040928" w:rsidRDefault="00603065" w:rsidP="00603065">
      <w:pPr>
        <w:spacing w:line="220" w:lineRule="atLeast"/>
        <w:jc w:val="center"/>
        <w:rPr>
          <w:rFonts w:ascii="Times New Roman" w:eastAsia="Arial Unicode MS" w:hAnsi="Times New Roman" w:cs="Times New Roman"/>
          <w:b/>
          <w:sz w:val="44"/>
          <w:szCs w:val="44"/>
        </w:rPr>
      </w:pPr>
      <w:bookmarkStart w:id="0" w:name="fsd"/>
      <w:r w:rsidRPr="00040928">
        <w:rPr>
          <w:rFonts w:ascii="Times New Roman" w:eastAsia="Arial Unicode MS" w:hAnsi="Times New Roman" w:cs="Times New Roman" w:hint="eastAsia"/>
          <w:b/>
          <w:sz w:val="44"/>
          <w:szCs w:val="44"/>
        </w:rPr>
        <w:t>Agenda</w:t>
      </w:r>
    </w:p>
    <w:p w14:paraId="14CE850B" w14:textId="77777777" w:rsidR="009E04E7" w:rsidRPr="00040928" w:rsidRDefault="009E04E7" w:rsidP="00603065">
      <w:pPr>
        <w:spacing w:line="220" w:lineRule="atLeast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040928">
        <w:rPr>
          <w:rFonts w:ascii="Times New Roman" w:eastAsia="Arial Unicode MS" w:hAnsi="Times New Roman" w:cs="Times New Roman"/>
          <w:b/>
          <w:sz w:val="32"/>
          <w:szCs w:val="32"/>
        </w:rPr>
        <w:t xml:space="preserve">Next </w:t>
      </w:r>
      <w:r w:rsidR="001D17A7" w:rsidRPr="00040928">
        <w:rPr>
          <w:rFonts w:ascii="Times New Roman" w:eastAsia="Arial Unicode MS" w:hAnsi="Times New Roman" w:cs="Times New Roman"/>
          <w:b/>
          <w:sz w:val="32"/>
          <w:szCs w:val="32"/>
        </w:rPr>
        <w:t>G</w:t>
      </w:r>
      <w:r w:rsidRPr="00040928">
        <w:rPr>
          <w:rFonts w:ascii="Times New Roman" w:eastAsia="Arial Unicode MS" w:hAnsi="Times New Roman" w:cs="Times New Roman"/>
          <w:b/>
          <w:sz w:val="32"/>
          <w:szCs w:val="32"/>
        </w:rPr>
        <w:t xml:space="preserve">eneration </w:t>
      </w:r>
      <w:r w:rsidR="001D17A7" w:rsidRPr="00040928">
        <w:rPr>
          <w:rFonts w:ascii="Times New Roman" w:eastAsia="Arial Unicode MS" w:hAnsi="Times New Roman" w:cs="Times New Roman"/>
          <w:b/>
          <w:sz w:val="32"/>
          <w:szCs w:val="32"/>
        </w:rPr>
        <w:t>S</w:t>
      </w:r>
      <w:r w:rsidRPr="00040928">
        <w:rPr>
          <w:rFonts w:ascii="Times New Roman" w:eastAsia="Arial Unicode MS" w:hAnsi="Times New Roman" w:cs="Times New Roman"/>
          <w:b/>
          <w:sz w:val="32"/>
          <w:szCs w:val="32"/>
        </w:rPr>
        <w:t>olution</w:t>
      </w:r>
      <w:r w:rsidR="00460372" w:rsidRPr="00040928">
        <w:rPr>
          <w:rFonts w:ascii="Times New Roman" w:eastAsia="Arial Unicode MS" w:hAnsi="Times New Roman" w:cs="Times New Roman"/>
          <w:b/>
          <w:sz w:val="32"/>
          <w:szCs w:val="32"/>
        </w:rPr>
        <w:t>s</w:t>
      </w:r>
      <w:r w:rsidRPr="00040928">
        <w:rPr>
          <w:rFonts w:ascii="Times New Roman" w:eastAsia="Arial Unicode MS" w:hAnsi="Times New Roman" w:cs="Times New Roman"/>
          <w:b/>
          <w:sz w:val="32"/>
          <w:szCs w:val="32"/>
        </w:rPr>
        <w:t xml:space="preserve"> </w:t>
      </w:r>
      <w:r w:rsidR="00460372" w:rsidRPr="00040928">
        <w:rPr>
          <w:rFonts w:ascii="Times New Roman" w:eastAsia="Arial Unicode MS" w:hAnsi="Times New Roman" w:cs="Times New Roman"/>
          <w:b/>
          <w:sz w:val="32"/>
          <w:szCs w:val="32"/>
        </w:rPr>
        <w:t>for</w:t>
      </w:r>
      <w:r w:rsidRPr="00040928">
        <w:rPr>
          <w:rFonts w:ascii="Times New Roman" w:eastAsia="Arial Unicode MS" w:hAnsi="Times New Roman" w:cs="Times New Roman"/>
          <w:b/>
          <w:sz w:val="32"/>
          <w:szCs w:val="32"/>
        </w:rPr>
        <w:t xml:space="preserve"> </w:t>
      </w:r>
      <w:r w:rsidR="001D17A7" w:rsidRPr="00040928">
        <w:rPr>
          <w:rFonts w:ascii="Times New Roman" w:eastAsia="Arial Unicode MS" w:hAnsi="Times New Roman" w:cs="Times New Roman"/>
          <w:b/>
          <w:sz w:val="32"/>
          <w:szCs w:val="32"/>
        </w:rPr>
        <w:t>S</w:t>
      </w:r>
      <w:r w:rsidR="00672F71" w:rsidRPr="00040928">
        <w:rPr>
          <w:rFonts w:ascii="Times New Roman" w:eastAsia="Arial Unicode MS" w:hAnsi="Times New Roman" w:cs="Times New Roman"/>
          <w:b/>
          <w:sz w:val="32"/>
          <w:szCs w:val="32"/>
        </w:rPr>
        <w:t>olar</w:t>
      </w:r>
      <w:r w:rsidRPr="00040928">
        <w:rPr>
          <w:rFonts w:ascii="Times New Roman" w:eastAsia="Arial Unicode MS" w:hAnsi="Times New Roman" w:cs="Times New Roman"/>
          <w:b/>
          <w:sz w:val="32"/>
          <w:szCs w:val="32"/>
        </w:rPr>
        <w:t xml:space="preserve">, </w:t>
      </w:r>
      <w:r w:rsidR="001D17A7" w:rsidRPr="00040928">
        <w:rPr>
          <w:rFonts w:ascii="Times New Roman" w:eastAsia="Arial Unicode MS" w:hAnsi="Times New Roman" w:cs="Times New Roman"/>
          <w:b/>
          <w:sz w:val="32"/>
          <w:szCs w:val="32"/>
        </w:rPr>
        <w:t>R</w:t>
      </w:r>
      <w:r w:rsidRPr="00040928">
        <w:rPr>
          <w:rFonts w:ascii="Times New Roman" w:eastAsia="Arial Unicode MS" w:hAnsi="Times New Roman" w:cs="Times New Roman"/>
          <w:b/>
          <w:sz w:val="32"/>
          <w:szCs w:val="32"/>
        </w:rPr>
        <w:t xml:space="preserve">enewables and </w:t>
      </w:r>
      <w:r w:rsidR="001D17A7" w:rsidRPr="00040928">
        <w:rPr>
          <w:rFonts w:ascii="Times New Roman" w:eastAsia="Arial Unicode MS" w:hAnsi="Times New Roman" w:cs="Times New Roman"/>
          <w:b/>
          <w:sz w:val="32"/>
          <w:szCs w:val="32"/>
        </w:rPr>
        <w:t>E</w:t>
      </w:r>
      <w:r w:rsidRPr="00040928">
        <w:rPr>
          <w:rFonts w:ascii="Times New Roman" w:eastAsia="Arial Unicode MS" w:hAnsi="Times New Roman" w:cs="Times New Roman"/>
          <w:b/>
          <w:sz w:val="32"/>
          <w:szCs w:val="32"/>
        </w:rPr>
        <w:t xml:space="preserve">nergy </w:t>
      </w:r>
      <w:r w:rsidR="001D17A7" w:rsidRPr="00040928">
        <w:rPr>
          <w:rFonts w:ascii="Times New Roman" w:eastAsia="Arial Unicode MS" w:hAnsi="Times New Roman" w:cs="Times New Roman"/>
          <w:b/>
          <w:sz w:val="32"/>
          <w:szCs w:val="32"/>
        </w:rPr>
        <w:t>S</w:t>
      </w:r>
      <w:r w:rsidRPr="00040928">
        <w:rPr>
          <w:rFonts w:ascii="Times New Roman" w:eastAsia="Arial Unicode MS" w:hAnsi="Times New Roman" w:cs="Times New Roman"/>
          <w:b/>
          <w:sz w:val="32"/>
          <w:szCs w:val="32"/>
        </w:rPr>
        <w:t>torage</w:t>
      </w:r>
    </w:p>
    <w:bookmarkEnd w:id="0"/>
    <w:p w14:paraId="3B3AC262" w14:textId="1628059C" w:rsidR="00C52FD7" w:rsidRPr="00040928" w:rsidRDefault="00C52FD7" w:rsidP="00CF2BD7">
      <w:pPr>
        <w:spacing w:line="220" w:lineRule="atLeast"/>
        <w:jc w:val="center"/>
        <w:rPr>
          <w:sz w:val="28"/>
          <w:szCs w:val="28"/>
        </w:rPr>
      </w:pPr>
    </w:p>
    <w:p w14:paraId="1D918B36" w14:textId="0987D673" w:rsidR="00AB7EA0" w:rsidRPr="00040928" w:rsidRDefault="003D0544" w:rsidP="00CF2BD7">
      <w:pPr>
        <w:spacing w:line="220" w:lineRule="atLeast"/>
        <w:jc w:val="center"/>
        <w:rPr>
          <w:sz w:val="28"/>
          <w:szCs w:val="28"/>
        </w:rPr>
      </w:pPr>
      <w:r w:rsidRPr="00040928">
        <w:rPr>
          <w:sz w:val="28"/>
          <w:szCs w:val="28"/>
        </w:rPr>
        <w:t>21 June 2018, 9:</w:t>
      </w:r>
      <w:r w:rsidR="00A459F5" w:rsidRPr="00040928">
        <w:rPr>
          <w:rFonts w:hint="eastAsia"/>
          <w:sz w:val="28"/>
          <w:szCs w:val="28"/>
        </w:rPr>
        <w:t>0</w:t>
      </w:r>
      <w:r w:rsidRPr="00040928">
        <w:rPr>
          <w:sz w:val="28"/>
          <w:szCs w:val="28"/>
        </w:rPr>
        <w:t xml:space="preserve">0 – 17:30 | </w:t>
      </w:r>
      <w:r w:rsidR="00460372" w:rsidRPr="00040928">
        <w:rPr>
          <w:sz w:val="28"/>
          <w:szCs w:val="28"/>
        </w:rPr>
        <w:t xml:space="preserve">Venue: </w:t>
      </w:r>
      <w:r w:rsidR="00AD3720" w:rsidRPr="00040928">
        <w:rPr>
          <w:sz w:val="28"/>
          <w:szCs w:val="28"/>
        </w:rPr>
        <w:t xml:space="preserve">ICM </w:t>
      </w:r>
      <w:r w:rsidR="00460372" w:rsidRPr="00040928">
        <w:rPr>
          <w:sz w:val="28"/>
          <w:szCs w:val="28"/>
        </w:rPr>
        <w:t>Room 13a</w:t>
      </w:r>
    </w:p>
    <w:p w14:paraId="73966703" w14:textId="77777777" w:rsidR="0022229C" w:rsidRPr="00040928" w:rsidRDefault="0022229C" w:rsidP="00CF2BD7">
      <w:pPr>
        <w:spacing w:line="220" w:lineRule="atLeast"/>
        <w:jc w:val="center"/>
        <w:rPr>
          <w:sz w:val="28"/>
          <w:szCs w:val="28"/>
        </w:rPr>
      </w:pPr>
      <w:r w:rsidRPr="00040928">
        <w:rPr>
          <w:sz w:val="28"/>
          <w:szCs w:val="28"/>
        </w:rPr>
        <w:t>……………………………………………………………………………………………</w:t>
      </w:r>
      <w:r w:rsidR="00B67457" w:rsidRPr="00040928">
        <w:rPr>
          <w:sz w:val="28"/>
          <w:szCs w:val="28"/>
        </w:rPr>
        <w:t>…</w:t>
      </w:r>
    </w:p>
    <w:tbl>
      <w:tblPr>
        <w:tblStyle w:val="LightShading-Accent1"/>
        <w:tblW w:w="8613" w:type="dxa"/>
        <w:tblLook w:val="04A0" w:firstRow="1" w:lastRow="0" w:firstColumn="1" w:lastColumn="0" w:noHBand="0" w:noVBand="1"/>
      </w:tblPr>
      <w:tblGrid>
        <w:gridCol w:w="1384"/>
        <w:gridCol w:w="7229"/>
      </w:tblGrid>
      <w:tr w:rsidR="00040928" w:rsidRPr="00040928" w14:paraId="119C1B84" w14:textId="77777777" w:rsidTr="00703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2"/>
          </w:tcPr>
          <w:p w14:paraId="6BFADA78" w14:textId="46DF35B8" w:rsidR="00CF2BD7" w:rsidRPr="002E317E" w:rsidRDefault="00286FB7" w:rsidP="007037CE">
            <w:pPr>
              <w:autoSpaceDE w:val="0"/>
              <w:autoSpaceDN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4092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 </w:t>
            </w:r>
            <w:r w:rsidRPr="002E317E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603065" w:rsidRPr="002E317E">
              <w:rPr>
                <w:rFonts w:ascii="Arial" w:hAnsi="Arial" w:cs="Arial"/>
                <w:b w:val="0"/>
                <w:sz w:val="24"/>
                <w:szCs w:val="24"/>
              </w:rPr>
              <w:t>Opening</w:t>
            </w:r>
            <w:r w:rsidR="00603065" w:rsidRPr="002E317E">
              <w:rPr>
                <w:rFonts w:ascii="Arial" w:hAnsi="Arial" w:cs="Arial" w:hint="eastAsia"/>
                <w:b w:val="0"/>
                <w:sz w:val="24"/>
                <w:szCs w:val="24"/>
              </w:rPr>
              <w:t xml:space="preserve"> </w:t>
            </w:r>
          </w:p>
        </w:tc>
      </w:tr>
      <w:tr w:rsidR="00040928" w:rsidRPr="00040928" w14:paraId="48C1D06A" w14:textId="77777777" w:rsidTr="00703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CD85C6A" w14:textId="77777777" w:rsidR="00E30675" w:rsidRPr="00040928" w:rsidRDefault="0022229C" w:rsidP="00BF73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0928">
              <w:rPr>
                <w:rFonts w:ascii="Arial" w:hAnsi="Arial" w:cs="Arial"/>
                <w:color w:val="auto"/>
                <w:sz w:val="20"/>
                <w:szCs w:val="20"/>
              </w:rPr>
              <w:t>09:00</w:t>
            </w:r>
            <w:r w:rsidRPr="00040928">
              <w:rPr>
                <w:rFonts w:ascii="Arial" w:hAnsi="Arial" w:cs="Arial" w:hint="eastAsia"/>
                <w:color w:val="auto"/>
                <w:sz w:val="20"/>
                <w:szCs w:val="20"/>
              </w:rPr>
              <w:t>-</w:t>
            </w:r>
            <w:r w:rsidR="001D17A7" w:rsidRPr="00040928">
              <w:rPr>
                <w:rFonts w:ascii="Arial" w:hAnsi="Arial" w:cs="Arial"/>
                <w:color w:val="auto"/>
                <w:sz w:val="20"/>
                <w:szCs w:val="20"/>
              </w:rPr>
              <w:t>09:</w:t>
            </w:r>
            <w:r w:rsidR="001D17A7" w:rsidRPr="00040928">
              <w:rPr>
                <w:rFonts w:ascii="Arial" w:hAnsi="Arial" w:cs="Arial" w:hint="eastAsia"/>
                <w:color w:val="auto"/>
                <w:sz w:val="20"/>
                <w:szCs w:val="20"/>
              </w:rPr>
              <w:t>3</w:t>
            </w:r>
            <w:r w:rsidR="001D17A7" w:rsidRPr="00040928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7229" w:type="dxa"/>
          </w:tcPr>
          <w:p w14:paraId="035E1099" w14:textId="77777777" w:rsidR="001D17A7" w:rsidRPr="00040928" w:rsidRDefault="001D17A7" w:rsidP="001D17A7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0928">
              <w:rPr>
                <w:rFonts w:ascii="Arial" w:hAnsi="Arial" w:cs="Arial"/>
                <w:color w:val="auto"/>
                <w:sz w:val="20"/>
                <w:szCs w:val="20"/>
              </w:rPr>
              <w:t>Registration and Welcome Coffee</w:t>
            </w:r>
          </w:p>
          <w:p w14:paraId="4AAF7900" w14:textId="77777777" w:rsidR="00AB7EA0" w:rsidRPr="00040928" w:rsidRDefault="00AB7EA0" w:rsidP="00AB7EA0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40928" w:rsidRPr="00040928" w14:paraId="7A5857F9" w14:textId="77777777" w:rsidTr="00703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4E653D10" w14:textId="77777777" w:rsidR="001D17A7" w:rsidRPr="00040928" w:rsidRDefault="001D17A7" w:rsidP="00BF73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0928">
              <w:rPr>
                <w:rFonts w:ascii="Arial" w:hAnsi="Arial" w:cs="Arial"/>
                <w:color w:val="auto"/>
                <w:sz w:val="20"/>
                <w:szCs w:val="20"/>
              </w:rPr>
              <w:t>09:</w:t>
            </w:r>
            <w:r w:rsidRPr="00040928">
              <w:rPr>
                <w:rFonts w:ascii="Arial" w:hAnsi="Arial" w:cs="Arial" w:hint="eastAsia"/>
                <w:color w:val="auto"/>
                <w:sz w:val="20"/>
                <w:szCs w:val="20"/>
              </w:rPr>
              <w:t>3</w:t>
            </w:r>
            <w:r w:rsidRPr="00040928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Pr="00040928">
              <w:rPr>
                <w:rFonts w:ascii="Arial" w:hAnsi="Arial" w:cs="Arial" w:hint="eastAsia"/>
                <w:color w:val="auto"/>
                <w:sz w:val="20"/>
                <w:szCs w:val="20"/>
              </w:rPr>
              <w:t>-10:00</w:t>
            </w:r>
          </w:p>
        </w:tc>
        <w:tc>
          <w:tcPr>
            <w:tcW w:w="7229" w:type="dxa"/>
          </w:tcPr>
          <w:p w14:paraId="1A8F41D6" w14:textId="29D31077" w:rsidR="00DF3487" w:rsidRPr="00BD0849" w:rsidRDefault="001D17A7" w:rsidP="00BD0849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0928">
              <w:rPr>
                <w:rFonts w:ascii="Arial" w:hAnsi="Arial" w:cs="Arial"/>
                <w:color w:val="auto"/>
                <w:sz w:val="20"/>
                <w:szCs w:val="20"/>
              </w:rPr>
              <w:t>Opening and Welcome addresses</w:t>
            </w:r>
          </w:p>
          <w:p w14:paraId="0005D210" w14:textId="77777777" w:rsidR="001D17A7" w:rsidRPr="00040928" w:rsidRDefault="001D17A7" w:rsidP="00320B0A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</w:p>
        </w:tc>
      </w:tr>
      <w:tr w:rsidR="00040928" w:rsidRPr="00040928" w14:paraId="7E3AB726" w14:textId="77777777" w:rsidTr="00703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A33D316" w14:textId="77777777" w:rsidR="00E30675" w:rsidRPr="00040928" w:rsidRDefault="00E30675" w:rsidP="00BF73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0928">
              <w:rPr>
                <w:rFonts w:ascii="Arial" w:hAnsi="Arial" w:cs="Arial"/>
                <w:color w:val="auto"/>
                <w:sz w:val="20"/>
                <w:szCs w:val="20"/>
              </w:rPr>
              <w:t>10:00-10:15</w:t>
            </w:r>
          </w:p>
        </w:tc>
        <w:tc>
          <w:tcPr>
            <w:tcW w:w="7229" w:type="dxa"/>
          </w:tcPr>
          <w:p w14:paraId="2135BC59" w14:textId="77777777" w:rsidR="00AB7EA0" w:rsidRPr="00040928" w:rsidRDefault="00AB7EA0" w:rsidP="00320B0A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040928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Keynote </w:t>
            </w:r>
            <w:r w:rsidR="0049457B" w:rsidRPr="00040928">
              <w:rPr>
                <w:rFonts w:ascii="Arial" w:hAnsi="Arial" w:cs="Arial" w:hint="eastAsia"/>
                <w:color w:val="auto"/>
                <w:sz w:val="20"/>
                <w:szCs w:val="20"/>
                <w:u w:val="single"/>
              </w:rPr>
              <w:t>Presentation</w:t>
            </w:r>
            <w:r w:rsidR="001D17A7" w:rsidRPr="00040928">
              <w:rPr>
                <w:rFonts w:ascii="Arial" w:hAnsi="Arial" w:cs="Arial" w:hint="eastAsia"/>
                <w:color w:val="auto"/>
                <w:sz w:val="20"/>
                <w:szCs w:val="20"/>
                <w:u w:val="single"/>
              </w:rPr>
              <w:t xml:space="preserve"> </w:t>
            </w:r>
          </w:p>
          <w:p w14:paraId="25877581" w14:textId="620F8C57" w:rsidR="001D17A7" w:rsidRPr="00040928" w:rsidRDefault="001B26BA" w:rsidP="001D17A7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40928">
              <w:rPr>
                <w:rFonts w:ascii="Arial" w:hAnsi="Arial" w:cs="Arial" w:hint="eastAsia"/>
                <w:b/>
                <w:color w:val="auto"/>
                <w:sz w:val="20"/>
                <w:szCs w:val="20"/>
              </w:rPr>
              <w:t>H</w:t>
            </w:r>
            <w:r w:rsidR="0054185C" w:rsidRPr="00040928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igh efficiency and power output - new generation module introduced by </w:t>
            </w:r>
            <w:proofErr w:type="spellStart"/>
            <w:r w:rsidR="0054185C" w:rsidRPr="00040928">
              <w:rPr>
                <w:rFonts w:ascii="Arial" w:hAnsi="Arial" w:cs="Arial"/>
                <w:b/>
                <w:color w:val="auto"/>
                <w:sz w:val="20"/>
                <w:szCs w:val="20"/>
              </w:rPr>
              <w:t>LONGi</w:t>
            </w:r>
            <w:proofErr w:type="spellEnd"/>
            <w:r w:rsidR="00C52FD7" w:rsidRPr="00040928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Solar</w:t>
            </w:r>
          </w:p>
          <w:p w14:paraId="58B3A12A" w14:textId="77777777" w:rsidR="00AB7EA0" w:rsidRPr="00040928" w:rsidRDefault="00AB7EA0" w:rsidP="00603065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tbl>
      <w:tblPr>
        <w:tblStyle w:val="LightShading-Accent1"/>
        <w:tblpPr w:leftFromText="180" w:rightFromText="180" w:vertAnchor="text" w:horzAnchor="margin" w:tblpY="352"/>
        <w:tblW w:w="8613" w:type="dxa"/>
        <w:tblLook w:val="04A0" w:firstRow="1" w:lastRow="0" w:firstColumn="1" w:lastColumn="0" w:noHBand="0" w:noVBand="1"/>
      </w:tblPr>
      <w:tblGrid>
        <w:gridCol w:w="1526"/>
        <w:gridCol w:w="7087"/>
      </w:tblGrid>
      <w:tr w:rsidR="00040928" w:rsidRPr="00040928" w14:paraId="21DD84B0" w14:textId="77777777" w:rsidTr="00703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2"/>
          </w:tcPr>
          <w:p w14:paraId="2D91266A" w14:textId="77777777" w:rsidR="00BA3AE9" w:rsidRPr="002E317E" w:rsidRDefault="00BA3AE9" w:rsidP="002E317E">
            <w:pPr>
              <w:autoSpaceDE w:val="0"/>
              <w:autoSpaceDN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17E">
              <w:rPr>
                <w:rFonts w:ascii="Arial" w:hAnsi="Arial" w:cs="Arial" w:hint="eastAsia"/>
                <w:b w:val="0"/>
                <w:sz w:val="24"/>
                <w:szCs w:val="24"/>
              </w:rPr>
              <w:t>Session 1</w:t>
            </w:r>
          </w:p>
          <w:p w14:paraId="347B82DB" w14:textId="77777777" w:rsidR="00BA3AE9" w:rsidRPr="00040928" w:rsidRDefault="00BA3AE9" w:rsidP="005A3569">
            <w:pPr>
              <w:textAlignment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040928">
              <w:rPr>
                <w:rFonts w:ascii="Arial" w:hAnsi="Arial" w:cs="Arial"/>
                <w:color w:val="auto"/>
                <w:sz w:val="24"/>
                <w:szCs w:val="24"/>
              </w:rPr>
              <w:t xml:space="preserve">Storage: Empowering the </w:t>
            </w:r>
            <w:r w:rsidRPr="00040928">
              <w:rPr>
                <w:rFonts w:ascii="Arial" w:hAnsi="Arial" w:cs="Arial" w:hint="eastAsia"/>
                <w:color w:val="auto"/>
                <w:sz w:val="24"/>
                <w:szCs w:val="24"/>
              </w:rPr>
              <w:t>S</w:t>
            </w:r>
            <w:r w:rsidRPr="00040928">
              <w:rPr>
                <w:rFonts w:ascii="Arial" w:hAnsi="Arial" w:cs="Arial"/>
                <w:color w:val="auto"/>
                <w:sz w:val="24"/>
                <w:szCs w:val="24"/>
              </w:rPr>
              <w:t xml:space="preserve">ustainable </w:t>
            </w:r>
            <w:r w:rsidRPr="00040928">
              <w:rPr>
                <w:rFonts w:ascii="Arial" w:hAnsi="Arial" w:cs="Arial" w:hint="eastAsia"/>
                <w:color w:val="auto"/>
                <w:sz w:val="24"/>
                <w:szCs w:val="24"/>
              </w:rPr>
              <w:t>E</w:t>
            </w:r>
            <w:r w:rsidRPr="00040928">
              <w:rPr>
                <w:rFonts w:ascii="Arial" w:hAnsi="Arial" w:cs="Arial"/>
                <w:color w:val="auto"/>
                <w:sz w:val="24"/>
                <w:szCs w:val="24"/>
              </w:rPr>
              <w:t xml:space="preserve">nergy </w:t>
            </w:r>
            <w:r w:rsidRPr="00040928">
              <w:rPr>
                <w:rFonts w:ascii="Arial" w:hAnsi="Arial" w:cs="Arial" w:hint="eastAsia"/>
                <w:color w:val="auto"/>
                <w:sz w:val="24"/>
                <w:szCs w:val="24"/>
              </w:rPr>
              <w:t>I</w:t>
            </w:r>
            <w:r w:rsidRPr="00040928">
              <w:rPr>
                <w:rFonts w:ascii="Arial" w:hAnsi="Arial" w:cs="Arial"/>
                <w:color w:val="auto"/>
                <w:sz w:val="24"/>
                <w:szCs w:val="24"/>
              </w:rPr>
              <w:t xml:space="preserve">nfrastructure of the </w:t>
            </w:r>
            <w:r w:rsidRPr="00040928">
              <w:rPr>
                <w:rFonts w:ascii="Arial" w:hAnsi="Arial" w:cs="Arial" w:hint="eastAsia"/>
                <w:color w:val="auto"/>
                <w:sz w:val="24"/>
                <w:szCs w:val="24"/>
              </w:rPr>
              <w:t>F</w:t>
            </w:r>
            <w:r w:rsidRPr="00040928">
              <w:rPr>
                <w:rFonts w:ascii="Arial" w:hAnsi="Arial" w:cs="Arial"/>
                <w:color w:val="auto"/>
                <w:sz w:val="24"/>
                <w:szCs w:val="24"/>
              </w:rPr>
              <w:t>uture</w:t>
            </w:r>
          </w:p>
          <w:p w14:paraId="0157D6F1" w14:textId="77777777" w:rsidR="00BA3AE9" w:rsidRPr="00040928" w:rsidRDefault="00BA3AE9" w:rsidP="005A3569">
            <w:pPr>
              <w:textAlignment w:val="center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</w:p>
        </w:tc>
      </w:tr>
      <w:tr w:rsidR="00040928" w:rsidRPr="00040928" w14:paraId="18EE646B" w14:textId="77777777" w:rsidTr="00703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A382310" w14:textId="77777777" w:rsidR="00BA3AE9" w:rsidRPr="00040928" w:rsidRDefault="00BA3AE9" w:rsidP="005A356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0928">
              <w:rPr>
                <w:rFonts w:ascii="Arial" w:hAnsi="Arial" w:cs="Arial"/>
                <w:color w:val="auto"/>
                <w:sz w:val="20"/>
                <w:szCs w:val="20"/>
              </w:rPr>
              <w:t>10:</w:t>
            </w:r>
            <w:r w:rsidRPr="00040928">
              <w:rPr>
                <w:rFonts w:ascii="Arial" w:hAnsi="Arial" w:cs="Arial" w:hint="eastAsia"/>
                <w:color w:val="auto"/>
                <w:sz w:val="20"/>
                <w:szCs w:val="20"/>
              </w:rPr>
              <w:t>15</w:t>
            </w:r>
            <w:r w:rsidRPr="00040928">
              <w:rPr>
                <w:rFonts w:ascii="Arial" w:hAnsi="Arial" w:cs="Arial"/>
                <w:color w:val="auto"/>
                <w:sz w:val="20"/>
                <w:szCs w:val="20"/>
              </w:rPr>
              <w:t xml:space="preserve"> – 10:</w:t>
            </w:r>
            <w:r w:rsidRPr="00040928">
              <w:rPr>
                <w:rFonts w:ascii="Arial" w:hAnsi="Arial" w:cs="Arial" w:hint="eastAsia"/>
                <w:color w:val="auto"/>
                <w:sz w:val="20"/>
                <w:szCs w:val="20"/>
              </w:rPr>
              <w:t>30</w:t>
            </w:r>
          </w:p>
        </w:tc>
        <w:tc>
          <w:tcPr>
            <w:tcW w:w="7087" w:type="dxa"/>
          </w:tcPr>
          <w:p w14:paraId="66A5FAF5" w14:textId="77777777" w:rsidR="00BA3AE9" w:rsidRPr="00040928" w:rsidRDefault="00BA3AE9" w:rsidP="005A3569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040928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Keynote 1.1</w:t>
            </w:r>
          </w:p>
          <w:p w14:paraId="08997EF2" w14:textId="77777777" w:rsidR="00BA3AE9" w:rsidRPr="00040928" w:rsidRDefault="00BA3AE9" w:rsidP="005A3569">
            <w:pPr>
              <w:ind w:rightChars="-155" w:right="-341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40928">
              <w:rPr>
                <w:rFonts w:ascii="Arial" w:hAnsi="Arial" w:cs="Arial"/>
                <w:b/>
                <w:color w:val="auto"/>
                <w:sz w:val="20"/>
                <w:szCs w:val="20"/>
              </w:rPr>
              <w:t>What’s in store for energy storage? Progress update on the global ESS</w:t>
            </w:r>
            <w:r w:rsidRPr="00040928">
              <w:rPr>
                <w:rFonts w:ascii="Arial" w:hAnsi="Arial" w:cs="Arial" w:hint="eastAsia"/>
                <w:b/>
                <w:color w:val="auto"/>
                <w:sz w:val="20"/>
                <w:szCs w:val="20"/>
              </w:rPr>
              <w:t xml:space="preserve"> </w:t>
            </w:r>
            <w:r w:rsidRPr="00040928">
              <w:rPr>
                <w:rFonts w:ascii="Arial" w:hAnsi="Arial" w:cs="Arial"/>
                <w:b/>
                <w:color w:val="auto"/>
                <w:sz w:val="20"/>
                <w:szCs w:val="20"/>
              </w:rPr>
              <w:t>market</w:t>
            </w:r>
          </w:p>
          <w:p w14:paraId="03A7B9A6" w14:textId="77777777" w:rsidR="00BA3AE9" w:rsidRPr="00040928" w:rsidRDefault="00BA3AE9" w:rsidP="005A3569">
            <w:pPr>
              <w:ind w:firstLine="40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489BD77" w14:textId="3D678867" w:rsidR="00BA3AE9" w:rsidRPr="00040928" w:rsidRDefault="00BA3AE9" w:rsidP="005A3569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0928">
              <w:rPr>
                <w:rFonts w:ascii="Arial" w:hAnsi="Arial" w:cs="Arial"/>
                <w:color w:val="auto"/>
                <w:sz w:val="20"/>
                <w:szCs w:val="20"/>
              </w:rPr>
              <w:t xml:space="preserve">Speaker: </w:t>
            </w:r>
            <w:r w:rsidR="00DF3487" w:rsidRPr="00040928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Julian Jansen</w:t>
            </w:r>
            <w:r w:rsidR="00DF3487" w:rsidRPr="00040928">
              <w:rPr>
                <w:rFonts w:ascii="Arial" w:hAnsi="Arial" w:cs="Arial"/>
                <w:color w:val="auto"/>
                <w:sz w:val="20"/>
                <w:szCs w:val="20"/>
              </w:rPr>
              <w:t>, Senior Market Analyst, IHS Markit</w:t>
            </w:r>
          </w:p>
          <w:p w14:paraId="433665DB" w14:textId="77777777" w:rsidR="00BA3AE9" w:rsidRPr="00040928" w:rsidRDefault="00BA3AE9" w:rsidP="005A3569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40928" w:rsidRPr="00040928" w14:paraId="6DE383B0" w14:textId="77777777" w:rsidTr="00703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C8F18E4" w14:textId="77777777" w:rsidR="00BA3AE9" w:rsidRPr="00040928" w:rsidRDefault="00BA3AE9" w:rsidP="005A356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0928">
              <w:rPr>
                <w:rFonts w:ascii="Arial" w:hAnsi="Arial" w:cs="Arial"/>
                <w:color w:val="auto"/>
                <w:sz w:val="20"/>
                <w:szCs w:val="20"/>
              </w:rPr>
              <w:t>10:</w:t>
            </w:r>
            <w:r w:rsidRPr="00040928">
              <w:rPr>
                <w:rFonts w:ascii="Arial" w:hAnsi="Arial" w:cs="Arial" w:hint="eastAsia"/>
                <w:color w:val="auto"/>
                <w:sz w:val="20"/>
                <w:szCs w:val="20"/>
              </w:rPr>
              <w:t>30</w:t>
            </w:r>
            <w:r w:rsidRPr="00040928">
              <w:rPr>
                <w:rFonts w:ascii="Arial" w:hAnsi="Arial" w:cs="Arial"/>
                <w:color w:val="auto"/>
                <w:sz w:val="20"/>
                <w:szCs w:val="20"/>
              </w:rPr>
              <w:t xml:space="preserve"> – 11:</w:t>
            </w:r>
            <w:r w:rsidRPr="00040928">
              <w:rPr>
                <w:rFonts w:ascii="Arial" w:hAnsi="Arial" w:cs="Arial" w:hint="eastAsia"/>
                <w:color w:val="auto"/>
                <w:sz w:val="20"/>
                <w:szCs w:val="20"/>
              </w:rPr>
              <w:t>20</w:t>
            </w:r>
            <w:r w:rsidRPr="0004092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</w:tcPr>
          <w:p w14:paraId="68BAA942" w14:textId="77777777" w:rsidR="00BA3AE9" w:rsidRPr="00040928" w:rsidRDefault="00BA3AE9" w:rsidP="005A3569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u w:val="single"/>
              </w:rPr>
            </w:pPr>
            <w:r w:rsidRPr="00040928">
              <w:rPr>
                <w:color w:val="auto"/>
                <w:sz w:val="18"/>
                <w:szCs w:val="18"/>
                <w:u w:val="single"/>
              </w:rPr>
              <w:t>Panel Discussion</w:t>
            </w:r>
            <w:r w:rsidRPr="00040928">
              <w:rPr>
                <w:color w:val="auto"/>
                <w:sz w:val="18"/>
                <w:szCs w:val="18"/>
                <w:u w:val="single"/>
              </w:rPr>
              <w:tab/>
            </w:r>
            <w:r w:rsidRPr="00040928">
              <w:rPr>
                <w:rFonts w:hint="eastAsia"/>
                <w:color w:val="auto"/>
                <w:sz w:val="18"/>
                <w:szCs w:val="18"/>
                <w:u w:val="single"/>
              </w:rPr>
              <w:t>1</w:t>
            </w:r>
          </w:p>
          <w:p w14:paraId="5BFC3F49" w14:textId="77777777" w:rsidR="00BA3AE9" w:rsidRPr="00040928" w:rsidRDefault="00BA3AE9" w:rsidP="005A3569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40928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Evaluating energy storage technologies, applications and business models </w:t>
            </w:r>
          </w:p>
          <w:p w14:paraId="7714CC73" w14:textId="77777777" w:rsidR="00BA3AE9" w:rsidRPr="00040928" w:rsidRDefault="00BA3AE9" w:rsidP="005A3569">
            <w:pPr>
              <w:adjustRightInd/>
              <w:snapToGrid/>
              <w:ind w:left="130" w:hangingChars="100" w:hanging="13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0928">
              <w:rPr>
                <w:rFonts w:ascii="Arial" w:hAnsi="Arial" w:cs="Arial"/>
                <w:color w:val="auto"/>
                <w:sz w:val="13"/>
                <w:szCs w:val="13"/>
              </w:rPr>
              <w:sym w:font="Wingdings" w:char="F06C"/>
            </w:r>
            <w:r w:rsidRPr="00040928">
              <w:rPr>
                <w:rFonts w:ascii="Arial" w:hAnsi="Arial" w:cs="Arial" w:hint="eastAsia"/>
                <w:color w:val="auto"/>
                <w:sz w:val="13"/>
                <w:szCs w:val="13"/>
              </w:rPr>
              <w:t xml:space="preserve"> </w:t>
            </w:r>
            <w:r w:rsidRPr="00040928">
              <w:rPr>
                <w:rFonts w:ascii="Arial" w:hAnsi="Arial" w:cs="Arial"/>
                <w:color w:val="auto"/>
                <w:sz w:val="20"/>
                <w:szCs w:val="20"/>
              </w:rPr>
              <w:t>Overview of storage applications and business models – where is storage generating financial returns?</w:t>
            </w:r>
          </w:p>
          <w:p w14:paraId="73F45E6C" w14:textId="77777777" w:rsidR="00BA3AE9" w:rsidRPr="00040928" w:rsidRDefault="00BA3AE9" w:rsidP="005A3569">
            <w:pPr>
              <w:adjustRightInd/>
              <w:snapToGrid/>
              <w:ind w:left="130" w:hangingChars="100" w:hanging="13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0928">
              <w:rPr>
                <w:rFonts w:ascii="Arial" w:hAnsi="Arial" w:cs="Arial"/>
                <w:color w:val="auto"/>
                <w:sz w:val="13"/>
                <w:szCs w:val="13"/>
              </w:rPr>
              <w:sym w:font="Wingdings" w:char="F06C"/>
            </w:r>
            <w:r w:rsidRPr="00040928">
              <w:rPr>
                <w:rFonts w:ascii="Arial" w:hAnsi="Arial" w:cs="Arial" w:hint="eastAsia"/>
                <w:color w:val="auto"/>
                <w:sz w:val="13"/>
                <w:szCs w:val="13"/>
              </w:rPr>
              <w:t xml:space="preserve"> </w:t>
            </w:r>
            <w:r w:rsidRPr="00040928">
              <w:rPr>
                <w:rFonts w:ascii="Arial" w:hAnsi="Arial" w:cs="Arial"/>
                <w:color w:val="auto"/>
                <w:sz w:val="20"/>
                <w:szCs w:val="20"/>
              </w:rPr>
              <w:t>What are the associated risks of ESS technology and how can ESS projects be de-risked?</w:t>
            </w:r>
          </w:p>
          <w:p w14:paraId="00D73ED0" w14:textId="77777777" w:rsidR="00BA3AE9" w:rsidRPr="00040928" w:rsidRDefault="00BA3AE9" w:rsidP="005A3569">
            <w:pPr>
              <w:adjustRightInd/>
              <w:snapToGrid/>
              <w:ind w:left="130" w:hangingChars="100" w:hanging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0928">
              <w:rPr>
                <w:rFonts w:ascii="Arial" w:hAnsi="Arial" w:cs="Arial"/>
                <w:color w:val="auto"/>
                <w:sz w:val="13"/>
                <w:szCs w:val="13"/>
              </w:rPr>
              <w:sym w:font="Wingdings" w:char="F06C"/>
            </w:r>
            <w:r w:rsidRPr="00040928">
              <w:rPr>
                <w:rFonts w:ascii="Arial" w:hAnsi="Arial" w:cs="Arial" w:hint="eastAsia"/>
                <w:color w:val="auto"/>
                <w:sz w:val="13"/>
                <w:szCs w:val="13"/>
              </w:rPr>
              <w:t xml:space="preserve"> </w:t>
            </w:r>
            <w:r w:rsidRPr="00040928">
              <w:rPr>
                <w:rFonts w:ascii="Arial" w:hAnsi="Arial" w:cs="Arial"/>
                <w:color w:val="auto"/>
                <w:sz w:val="20"/>
                <w:szCs w:val="20"/>
              </w:rPr>
              <w:t>What are the financing gaps in the storage sector and how can these gaps be bridged?</w:t>
            </w:r>
          </w:p>
          <w:p w14:paraId="5C91627D" w14:textId="77777777" w:rsidR="00BA3AE9" w:rsidRPr="00040928" w:rsidRDefault="00BA3AE9" w:rsidP="005A3569">
            <w:pPr>
              <w:adjustRightInd/>
              <w:snapToGrid/>
              <w:ind w:left="130" w:hangingChars="100" w:hanging="13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0928">
              <w:rPr>
                <w:rFonts w:ascii="Arial" w:hAnsi="Arial" w:cs="Arial"/>
                <w:color w:val="auto"/>
                <w:sz w:val="13"/>
                <w:szCs w:val="13"/>
              </w:rPr>
              <w:sym w:font="Wingdings" w:char="F06C"/>
            </w:r>
            <w:r w:rsidRPr="00040928">
              <w:rPr>
                <w:rFonts w:ascii="Arial" w:hAnsi="Arial" w:cs="Arial" w:hint="eastAsia"/>
                <w:color w:val="auto"/>
                <w:sz w:val="13"/>
                <w:szCs w:val="13"/>
              </w:rPr>
              <w:t xml:space="preserve"> </w:t>
            </w:r>
            <w:r w:rsidRPr="00040928">
              <w:rPr>
                <w:rFonts w:ascii="Arial" w:hAnsi="Arial" w:cs="Arial"/>
                <w:color w:val="auto"/>
                <w:sz w:val="20"/>
                <w:szCs w:val="20"/>
              </w:rPr>
              <w:t>Standardization and quality assurance – setting the foundations for bankability and insurability of ESS projects</w:t>
            </w:r>
          </w:p>
          <w:p w14:paraId="507C46B4" w14:textId="77777777" w:rsidR="00BA3AE9" w:rsidRPr="00040928" w:rsidRDefault="00BA3AE9" w:rsidP="005A3569">
            <w:pPr>
              <w:adjustRightInd/>
              <w:snapToGrid/>
              <w:ind w:left="130" w:hangingChars="100" w:hanging="13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0928">
              <w:rPr>
                <w:rFonts w:ascii="Arial" w:hAnsi="Arial" w:cs="Arial"/>
                <w:color w:val="auto"/>
                <w:sz w:val="13"/>
                <w:szCs w:val="13"/>
              </w:rPr>
              <w:sym w:font="Wingdings" w:char="F06C"/>
            </w:r>
            <w:r w:rsidRPr="00040928">
              <w:rPr>
                <w:rFonts w:ascii="Arial" w:hAnsi="Arial" w:cs="Arial" w:hint="eastAsia"/>
                <w:color w:val="auto"/>
                <w:sz w:val="13"/>
                <w:szCs w:val="13"/>
              </w:rPr>
              <w:t xml:space="preserve"> </w:t>
            </w:r>
            <w:r w:rsidRPr="00040928">
              <w:rPr>
                <w:rFonts w:ascii="Arial" w:hAnsi="Arial" w:cs="Arial"/>
                <w:color w:val="auto"/>
                <w:sz w:val="20"/>
                <w:szCs w:val="20"/>
              </w:rPr>
              <w:t>New technology trends - which innovative new technologies are being deployed in the field?</w:t>
            </w:r>
          </w:p>
          <w:p w14:paraId="0CC72A1E" w14:textId="06E3377E" w:rsidR="00BA3AE9" w:rsidRDefault="00BA3AE9" w:rsidP="00286FB7">
            <w:pPr>
              <w:tabs>
                <w:tab w:val="center" w:pos="3435"/>
              </w:tabs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0928">
              <w:rPr>
                <w:rFonts w:ascii="Arial" w:hAnsi="Arial" w:cs="Arial"/>
                <w:color w:val="auto"/>
                <w:sz w:val="20"/>
                <w:szCs w:val="20"/>
              </w:rPr>
              <w:t xml:space="preserve">Moderator: </w:t>
            </w:r>
            <w:r w:rsidR="00286FB7" w:rsidRPr="00040928">
              <w:rPr>
                <w:rFonts w:ascii="Arial" w:hAnsi="Arial" w:cs="Arial"/>
                <w:b/>
                <w:color w:val="auto"/>
                <w:sz w:val="20"/>
                <w:szCs w:val="20"/>
              </w:rPr>
              <w:t>Julian Jansen</w:t>
            </w:r>
            <w:r w:rsidR="00286FB7" w:rsidRPr="00040928">
              <w:rPr>
                <w:rFonts w:ascii="Arial" w:hAnsi="Arial" w:cs="Arial"/>
                <w:color w:val="auto"/>
                <w:sz w:val="20"/>
                <w:szCs w:val="20"/>
              </w:rPr>
              <w:t>, Senior Market Analyst, IHS Markit</w:t>
            </w:r>
          </w:p>
          <w:p w14:paraId="55D48CE0" w14:textId="77777777" w:rsidR="00CD30DB" w:rsidRPr="00040928" w:rsidRDefault="00CD30DB" w:rsidP="00286FB7">
            <w:pPr>
              <w:tabs>
                <w:tab w:val="center" w:pos="3435"/>
              </w:tabs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  <w:p w14:paraId="328C53CA" w14:textId="2E62299D" w:rsidR="00286FB7" w:rsidRPr="00CD30DB" w:rsidRDefault="00BA3AE9" w:rsidP="00CD30DB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0928">
              <w:rPr>
                <w:rFonts w:ascii="Arial" w:hAnsi="Arial" w:cs="Arial"/>
                <w:color w:val="auto"/>
                <w:sz w:val="20"/>
                <w:szCs w:val="20"/>
              </w:rPr>
              <w:t>Panelists:</w:t>
            </w:r>
          </w:p>
          <w:p w14:paraId="3C3249B1" w14:textId="7F9B6579" w:rsidR="00286FB7" w:rsidRDefault="00CD30DB" w:rsidP="00286FB7">
            <w:pPr>
              <w:tabs>
                <w:tab w:val="center" w:pos="3435"/>
              </w:tabs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Dr.</w:t>
            </w:r>
            <w:r w:rsidR="00286FB7" w:rsidRPr="00040928">
              <w:rPr>
                <w:rFonts w:ascii="Arial" w:hAnsi="Arial" w:cs="Arial"/>
                <w:b/>
                <w:color w:val="auto"/>
                <w:sz w:val="20"/>
                <w:szCs w:val="20"/>
              </w:rPr>
              <w:t>Matthias</w:t>
            </w:r>
            <w:proofErr w:type="spellEnd"/>
            <w:proofErr w:type="gramEnd"/>
            <w:r w:rsidR="006C19EA" w:rsidRPr="00040928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286FB7" w:rsidRPr="00040928">
              <w:rPr>
                <w:rFonts w:ascii="Arial" w:hAnsi="Arial" w:cs="Arial"/>
                <w:b/>
                <w:color w:val="auto"/>
                <w:sz w:val="20"/>
                <w:szCs w:val="20"/>
              </w:rPr>
              <w:t>Vetter,</w:t>
            </w:r>
            <w:r w:rsidR="00286FB7" w:rsidRPr="00040928">
              <w:rPr>
                <w:rFonts w:ascii="Arial" w:hAnsi="Arial" w:cs="Arial"/>
                <w:color w:val="auto"/>
                <w:sz w:val="20"/>
                <w:szCs w:val="20"/>
              </w:rPr>
              <w:t xml:space="preserve"> Head of Department, Electrical Energy Storage, Fraunhofer Institute for Solar Energy Systems ISE</w:t>
            </w:r>
          </w:p>
          <w:p w14:paraId="420BFE48" w14:textId="77777777" w:rsidR="00CD30DB" w:rsidRPr="00CD30DB" w:rsidRDefault="00CD30DB" w:rsidP="00CD30DB">
            <w:pPr>
              <w:tabs>
                <w:tab w:val="center" w:pos="3435"/>
              </w:tabs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D30D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Michael </w:t>
            </w:r>
            <w:proofErr w:type="spellStart"/>
            <w:r w:rsidRPr="00CD30DB">
              <w:rPr>
                <w:rFonts w:ascii="Arial" w:hAnsi="Arial" w:cs="Arial"/>
                <w:b/>
                <w:color w:val="auto"/>
                <w:sz w:val="20"/>
                <w:szCs w:val="20"/>
              </w:rPr>
              <w:t>Schrempp</w:t>
            </w:r>
            <w:proofErr w:type="spellEnd"/>
            <w:r w:rsidRPr="00CD30DB">
              <w:rPr>
                <w:rFonts w:ascii="Arial" w:hAnsi="Arial" w:cs="Arial"/>
                <w:b/>
                <w:color w:val="auto"/>
                <w:sz w:val="20"/>
                <w:szCs w:val="20"/>
              </w:rPr>
              <w:t>,</w:t>
            </w:r>
            <w:r w:rsidRPr="00CD30DB">
              <w:rPr>
                <w:rFonts w:ascii="Arial" w:hAnsi="Arial" w:cs="Arial"/>
                <w:color w:val="auto"/>
                <w:sz w:val="20"/>
                <w:szCs w:val="20"/>
              </w:rPr>
              <w:t xml:space="preserve"> Global Head of Green Tech Solutions, Munich Re</w:t>
            </w:r>
          </w:p>
          <w:p w14:paraId="0790C873" w14:textId="6126F396" w:rsidR="00CD30DB" w:rsidRPr="00040928" w:rsidRDefault="00CD30DB" w:rsidP="00CD30DB">
            <w:pPr>
              <w:tabs>
                <w:tab w:val="center" w:pos="3435"/>
              </w:tabs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D30D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Dr. Enrique </w:t>
            </w:r>
            <w:proofErr w:type="spellStart"/>
            <w:r w:rsidRPr="00CD30DB">
              <w:rPr>
                <w:rFonts w:ascii="Arial" w:hAnsi="Arial" w:cs="Arial"/>
                <w:b/>
                <w:color w:val="auto"/>
                <w:sz w:val="20"/>
                <w:szCs w:val="20"/>
              </w:rPr>
              <w:t>Garralaga</w:t>
            </w:r>
            <w:proofErr w:type="spellEnd"/>
            <w:r w:rsidRPr="00CD30DB">
              <w:rPr>
                <w:rFonts w:ascii="Arial" w:hAnsi="Arial" w:cs="Arial"/>
                <w:b/>
                <w:color w:val="auto"/>
                <w:sz w:val="20"/>
                <w:szCs w:val="20"/>
              </w:rPr>
              <w:t>,</w:t>
            </w:r>
            <w:r w:rsidRPr="00CD30DB">
              <w:rPr>
                <w:rFonts w:ascii="Arial" w:hAnsi="Arial" w:cs="Arial"/>
                <w:color w:val="auto"/>
                <w:sz w:val="20"/>
                <w:szCs w:val="20"/>
              </w:rPr>
              <w:t xml:space="preserve"> Head of Project Development and EPCM, SMA Sunbelt Energy GmbH </w:t>
            </w:r>
            <w:r w:rsidRPr="00CD30DB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</w:p>
          <w:p w14:paraId="03798E38" w14:textId="35741E24" w:rsidR="00DF3487" w:rsidRPr="00040928" w:rsidRDefault="00DF3487" w:rsidP="00DF3487">
            <w:pPr>
              <w:tabs>
                <w:tab w:val="center" w:pos="3435"/>
              </w:tabs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0928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Andreas </w:t>
            </w:r>
            <w:proofErr w:type="gramStart"/>
            <w:r w:rsidRPr="00040928">
              <w:rPr>
                <w:rFonts w:ascii="Arial" w:hAnsi="Arial" w:cs="Arial"/>
                <w:b/>
                <w:color w:val="auto"/>
                <w:sz w:val="20"/>
                <w:szCs w:val="20"/>
              </w:rPr>
              <w:t>Hauser,</w:t>
            </w:r>
            <w:r w:rsidRPr="0004092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CD30DB">
              <w:t xml:space="preserve"> </w:t>
            </w:r>
            <w:r w:rsidR="00CD30DB" w:rsidRPr="00CD30DB">
              <w:rPr>
                <w:rFonts w:ascii="Arial" w:hAnsi="Arial" w:cs="Arial"/>
                <w:color w:val="auto"/>
                <w:sz w:val="20"/>
                <w:szCs w:val="20"/>
              </w:rPr>
              <w:t>Deputy</w:t>
            </w:r>
            <w:proofErr w:type="gramEnd"/>
            <w:r w:rsidR="00CD30DB" w:rsidRPr="00CD30DB">
              <w:rPr>
                <w:rFonts w:ascii="Arial" w:hAnsi="Arial" w:cs="Arial"/>
                <w:color w:val="auto"/>
                <w:sz w:val="20"/>
                <w:szCs w:val="20"/>
              </w:rPr>
              <w:t xml:space="preserve"> Head of ESS </w:t>
            </w:r>
            <w:r w:rsidR="00CD30DB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040928">
              <w:rPr>
                <w:rFonts w:ascii="Arial" w:hAnsi="Arial" w:cs="Arial"/>
                <w:color w:val="auto"/>
                <w:sz w:val="20"/>
                <w:szCs w:val="20"/>
              </w:rPr>
              <w:t>VDE Renewables Asia</w:t>
            </w:r>
          </w:p>
          <w:p w14:paraId="2738AB81" w14:textId="16D6F048" w:rsidR="00BA3AE9" w:rsidRPr="00040928" w:rsidRDefault="00BA3AE9" w:rsidP="005A3569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  <w:p w14:paraId="441828D6" w14:textId="5A37C568" w:rsidR="00BA3AE9" w:rsidRPr="00040928" w:rsidRDefault="00BA3AE9" w:rsidP="005A3569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  <w:tr w:rsidR="00040928" w:rsidRPr="00040928" w14:paraId="32D420FA" w14:textId="77777777" w:rsidTr="00703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C3FF0FF" w14:textId="77777777" w:rsidR="00BA3AE9" w:rsidRPr="00040928" w:rsidRDefault="00BA3AE9" w:rsidP="005A356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0928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Pr="00040928">
              <w:rPr>
                <w:rFonts w:ascii="Arial" w:hAnsi="Arial" w:cs="Arial" w:hint="eastAsia"/>
                <w:color w:val="auto"/>
                <w:sz w:val="20"/>
                <w:szCs w:val="20"/>
              </w:rPr>
              <w:t>1</w:t>
            </w:r>
            <w:r w:rsidRPr="00040928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  <w:r w:rsidRPr="00040928">
              <w:rPr>
                <w:rFonts w:ascii="Arial" w:hAnsi="Arial" w:cs="Arial" w:hint="eastAsia"/>
                <w:color w:val="auto"/>
                <w:sz w:val="20"/>
                <w:szCs w:val="20"/>
              </w:rPr>
              <w:t>20</w:t>
            </w:r>
            <w:r w:rsidRPr="00040928">
              <w:rPr>
                <w:rFonts w:ascii="Arial" w:hAnsi="Arial" w:cs="Arial"/>
                <w:color w:val="auto"/>
                <w:sz w:val="20"/>
                <w:szCs w:val="20"/>
              </w:rPr>
              <w:t>-1</w:t>
            </w:r>
            <w:r w:rsidRPr="00040928">
              <w:rPr>
                <w:rFonts w:ascii="Arial" w:hAnsi="Arial" w:cs="Arial" w:hint="eastAsia"/>
                <w:color w:val="auto"/>
                <w:sz w:val="20"/>
                <w:szCs w:val="20"/>
              </w:rPr>
              <w:t>1</w:t>
            </w:r>
            <w:r w:rsidRPr="00040928">
              <w:rPr>
                <w:rFonts w:ascii="Arial" w:hAnsi="Arial" w:cs="Arial"/>
                <w:color w:val="auto"/>
                <w:sz w:val="20"/>
                <w:szCs w:val="20"/>
              </w:rPr>
              <w:t>:40</w:t>
            </w:r>
          </w:p>
        </w:tc>
        <w:tc>
          <w:tcPr>
            <w:tcW w:w="7087" w:type="dxa"/>
          </w:tcPr>
          <w:p w14:paraId="4C0D3C6E" w14:textId="77777777" w:rsidR="00BA3AE9" w:rsidRPr="00040928" w:rsidRDefault="00BA3AE9" w:rsidP="005A3569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0928">
              <w:rPr>
                <w:rFonts w:ascii="Arial" w:hAnsi="Arial" w:cs="Arial"/>
                <w:color w:val="auto"/>
                <w:sz w:val="20"/>
                <w:szCs w:val="20"/>
              </w:rPr>
              <w:t>Coffee Break</w:t>
            </w:r>
          </w:p>
        </w:tc>
      </w:tr>
    </w:tbl>
    <w:p w14:paraId="0F01E892" w14:textId="77777777" w:rsidR="00BA3AE9" w:rsidRPr="00040928" w:rsidRDefault="00BA3AE9" w:rsidP="00960028">
      <w:pPr>
        <w:spacing w:line="220" w:lineRule="atLeast"/>
        <w:rPr>
          <w:sz w:val="18"/>
          <w:szCs w:val="18"/>
          <w:lang w:val="de-DE"/>
        </w:rPr>
      </w:pPr>
    </w:p>
    <w:tbl>
      <w:tblPr>
        <w:tblStyle w:val="LightShading-Accent1"/>
        <w:tblW w:w="8613" w:type="dxa"/>
        <w:tblLook w:val="04A0" w:firstRow="1" w:lastRow="0" w:firstColumn="1" w:lastColumn="0" w:noHBand="0" w:noVBand="1"/>
      </w:tblPr>
      <w:tblGrid>
        <w:gridCol w:w="1384"/>
        <w:gridCol w:w="7229"/>
      </w:tblGrid>
      <w:tr w:rsidR="00040928" w:rsidRPr="00040928" w14:paraId="08542102" w14:textId="77777777" w:rsidTr="00703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2"/>
          </w:tcPr>
          <w:p w14:paraId="5743E308" w14:textId="77777777" w:rsidR="000E1FBE" w:rsidRPr="002E317E" w:rsidRDefault="000E1FBE" w:rsidP="002E317E">
            <w:pPr>
              <w:autoSpaceDE w:val="0"/>
              <w:autoSpaceDN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17E">
              <w:rPr>
                <w:rFonts w:ascii="Arial" w:hAnsi="Arial" w:cs="Arial" w:hint="eastAsia"/>
                <w:b w:val="0"/>
                <w:sz w:val="24"/>
                <w:szCs w:val="24"/>
              </w:rPr>
              <w:t>Session 2</w:t>
            </w:r>
          </w:p>
          <w:p w14:paraId="62699A5F" w14:textId="77777777" w:rsidR="00320B0A" w:rsidRPr="00040928" w:rsidRDefault="001723D9" w:rsidP="00BF737D">
            <w:pPr>
              <w:textAlignment w:val="center"/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</w:pPr>
            <w:r w:rsidRPr="00040928">
              <w:rPr>
                <w:rFonts w:ascii="Arial" w:hAnsi="Arial" w:cs="Arial"/>
                <w:color w:val="auto"/>
                <w:sz w:val="24"/>
                <w:szCs w:val="24"/>
              </w:rPr>
              <w:t>SOL</w:t>
            </w:r>
            <w:r w:rsidR="00C14973" w:rsidRPr="00040928">
              <w:rPr>
                <w:rFonts w:ascii="Arial" w:hAnsi="Arial" w:cs="Arial"/>
                <w:color w:val="auto"/>
                <w:sz w:val="24"/>
                <w:szCs w:val="24"/>
              </w:rPr>
              <w:t>AR FUTURE.TODAY “Roadmap To 100”</w:t>
            </w:r>
            <w:r w:rsidRPr="00040928">
              <w:rPr>
                <w:rFonts w:ascii="Arial" w:hAnsi="Arial" w:cs="Arial" w:hint="eastAsia"/>
                <w:color w:val="auto"/>
                <w:sz w:val="24"/>
                <w:szCs w:val="24"/>
              </w:rPr>
              <w:t>-&gt;</w:t>
            </w:r>
            <w:r w:rsidR="00C14973" w:rsidRPr="00040928">
              <w:rPr>
                <w:rFonts w:ascii="Arial" w:hAnsi="Arial" w:cs="Arial"/>
                <w:color w:val="auto"/>
                <w:sz w:val="24"/>
                <w:szCs w:val="24"/>
              </w:rPr>
              <w:t>Towards “The Sustainable+ World 100”</w:t>
            </w:r>
          </w:p>
        </w:tc>
      </w:tr>
      <w:tr w:rsidR="00040928" w:rsidRPr="00040928" w14:paraId="058DDE7E" w14:textId="77777777" w:rsidTr="00703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E82EBD2" w14:textId="77777777" w:rsidR="00E30675" w:rsidRPr="00040928" w:rsidRDefault="001723D9" w:rsidP="00BF73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0928">
              <w:rPr>
                <w:color w:val="auto"/>
                <w:sz w:val="18"/>
                <w:szCs w:val="18"/>
              </w:rPr>
              <w:t>11</w:t>
            </w:r>
            <w:r w:rsidRPr="00040928">
              <w:rPr>
                <w:rFonts w:hint="eastAsia"/>
                <w:color w:val="auto"/>
                <w:sz w:val="18"/>
                <w:szCs w:val="18"/>
              </w:rPr>
              <w:t>:</w:t>
            </w:r>
            <w:r w:rsidRPr="00040928">
              <w:rPr>
                <w:color w:val="auto"/>
                <w:sz w:val="18"/>
                <w:szCs w:val="18"/>
              </w:rPr>
              <w:t>40-11</w:t>
            </w:r>
            <w:r w:rsidRPr="00040928">
              <w:rPr>
                <w:rFonts w:hint="eastAsia"/>
                <w:color w:val="auto"/>
                <w:sz w:val="18"/>
                <w:szCs w:val="18"/>
              </w:rPr>
              <w:t>:</w:t>
            </w:r>
            <w:r w:rsidRPr="00040928">
              <w:rPr>
                <w:color w:val="auto"/>
                <w:sz w:val="18"/>
                <w:szCs w:val="18"/>
              </w:rPr>
              <w:t>55</w:t>
            </w:r>
          </w:p>
        </w:tc>
        <w:tc>
          <w:tcPr>
            <w:tcW w:w="7229" w:type="dxa"/>
          </w:tcPr>
          <w:p w14:paraId="1F9DA392" w14:textId="77777777" w:rsidR="00E30675" w:rsidRPr="00040928" w:rsidRDefault="00E30675" w:rsidP="00BF737D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040928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Keynot</w:t>
            </w:r>
            <w:r w:rsidR="001723D9" w:rsidRPr="00040928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e </w:t>
            </w:r>
            <w:r w:rsidR="001723D9" w:rsidRPr="00040928">
              <w:rPr>
                <w:rFonts w:ascii="Arial" w:hAnsi="Arial" w:cs="Arial" w:hint="eastAsia"/>
                <w:color w:val="auto"/>
                <w:sz w:val="20"/>
                <w:szCs w:val="20"/>
                <w:u w:val="single"/>
              </w:rPr>
              <w:t>2</w:t>
            </w:r>
            <w:r w:rsidRPr="00040928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.1</w:t>
            </w:r>
          </w:p>
          <w:p w14:paraId="7D98C811" w14:textId="77777777" w:rsidR="004F60E9" w:rsidRPr="00040928" w:rsidRDefault="004F60E9" w:rsidP="001723D9">
            <w:pPr>
              <w:spacing w:line="2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  <w:p w14:paraId="69401E92" w14:textId="77777777" w:rsidR="004F60E9" w:rsidRPr="00040928" w:rsidRDefault="004F60E9" w:rsidP="001723D9">
            <w:pPr>
              <w:spacing w:line="2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40928">
              <w:rPr>
                <w:rFonts w:hint="eastAsia"/>
                <w:color w:val="auto"/>
                <w:sz w:val="18"/>
                <w:szCs w:val="18"/>
              </w:rPr>
              <w:t>Speaker:</w:t>
            </w:r>
          </w:p>
          <w:p w14:paraId="5BE1C48B" w14:textId="77777777" w:rsidR="001723D9" w:rsidRPr="00040928" w:rsidRDefault="001723D9" w:rsidP="001723D9">
            <w:pPr>
              <w:spacing w:line="2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40928">
              <w:rPr>
                <w:b/>
                <w:color w:val="auto"/>
                <w:sz w:val="18"/>
                <w:szCs w:val="18"/>
              </w:rPr>
              <w:t>Hans-Josef Fell</w:t>
            </w:r>
            <w:r w:rsidRPr="00040928">
              <w:rPr>
                <w:rFonts w:hint="eastAsia"/>
                <w:color w:val="auto"/>
                <w:sz w:val="18"/>
                <w:szCs w:val="18"/>
              </w:rPr>
              <w:t xml:space="preserve">, </w:t>
            </w:r>
            <w:r w:rsidRPr="00040928">
              <w:rPr>
                <w:color w:val="auto"/>
                <w:sz w:val="18"/>
                <w:szCs w:val="18"/>
              </w:rPr>
              <w:t xml:space="preserve">President of the Energy Watch Group, Author of draft of German Renewable Act 2000, Member of the German Parliament 1998-2013 &amp; Chair of PILLAR </w:t>
            </w:r>
            <w:r w:rsidRPr="00040928">
              <w:rPr>
                <w:rFonts w:hint="eastAsia"/>
                <w:color w:val="auto"/>
                <w:sz w:val="18"/>
                <w:szCs w:val="18"/>
              </w:rPr>
              <w:t>I.Policy</w:t>
            </w:r>
          </w:p>
          <w:p w14:paraId="7F3DEBD9" w14:textId="77777777" w:rsidR="00E30675" w:rsidRPr="00040928" w:rsidRDefault="00E30675" w:rsidP="00CF2BD7">
            <w:pPr>
              <w:spacing w:line="2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40928" w:rsidRPr="00BD0849" w14:paraId="5909549A" w14:textId="77777777" w:rsidTr="00703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E9D4896" w14:textId="77777777" w:rsidR="00E30675" w:rsidRPr="00040928" w:rsidRDefault="001723D9" w:rsidP="00BF73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0928">
              <w:rPr>
                <w:color w:val="auto"/>
                <w:sz w:val="18"/>
                <w:szCs w:val="18"/>
              </w:rPr>
              <w:t>11</w:t>
            </w:r>
            <w:r w:rsidRPr="00040928">
              <w:rPr>
                <w:rFonts w:hint="eastAsia"/>
                <w:color w:val="auto"/>
                <w:sz w:val="18"/>
                <w:szCs w:val="18"/>
              </w:rPr>
              <w:t>:</w:t>
            </w:r>
            <w:r w:rsidRPr="00040928">
              <w:rPr>
                <w:color w:val="auto"/>
                <w:sz w:val="18"/>
                <w:szCs w:val="18"/>
              </w:rPr>
              <w:t>55-12</w:t>
            </w:r>
            <w:r w:rsidRPr="00040928">
              <w:rPr>
                <w:rFonts w:hint="eastAsia"/>
                <w:color w:val="auto"/>
                <w:sz w:val="18"/>
                <w:szCs w:val="18"/>
              </w:rPr>
              <w:t>:</w:t>
            </w:r>
            <w:r w:rsidRPr="00040928">
              <w:rPr>
                <w:color w:val="auto"/>
                <w:sz w:val="18"/>
                <w:szCs w:val="18"/>
              </w:rPr>
              <w:t>40</w:t>
            </w:r>
          </w:p>
        </w:tc>
        <w:tc>
          <w:tcPr>
            <w:tcW w:w="7229" w:type="dxa"/>
          </w:tcPr>
          <w:p w14:paraId="62F680E6" w14:textId="44BE25D2" w:rsidR="001723D9" w:rsidRPr="00040928" w:rsidRDefault="00484F92" w:rsidP="001723D9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u w:val="single"/>
              </w:rPr>
            </w:pPr>
            <w:r w:rsidRPr="00040928">
              <w:rPr>
                <w:color w:val="auto"/>
                <w:sz w:val="18"/>
                <w:szCs w:val="18"/>
                <w:u w:val="single"/>
              </w:rPr>
              <w:t>Panel Discussion</w:t>
            </w:r>
            <w:r w:rsidR="00C52FD7" w:rsidRPr="00040928">
              <w:rPr>
                <w:color w:val="auto"/>
                <w:sz w:val="18"/>
                <w:szCs w:val="18"/>
                <w:u w:val="single"/>
              </w:rPr>
              <w:t xml:space="preserve"> </w:t>
            </w:r>
            <w:r w:rsidRPr="00040928">
              <w:rPr>
                <w:rFonts w:hint="eastAsia"/>
                <w:color w:val="auto"/>
                <w:sz w:val="18"/>
                <w:szCs w:val="18"/>
                <w:u w:val="single"/>
              </w:rPr>
              <w:t>2</w:t>
            </w:r>
          </w:p>
          <w:p w14:paraId="25BBF2AA" w14:textId="77777777" w:rsidR="004F60E9" w:rsidRPr="00040928" w:rsidRDefault="004F60E9" w:rsidP="001723D9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u w:val="single"/>
              </w:rPr>
            </w:pPr>
          </w:p>
          <w:p w14:paraId="365927F2" w14:textId="77777777" w:rsidR="001723D9" w:rsidRPr="00040928" w:rsidRDefault="001723D9" w:rsidP="001723D9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40928">
              <w:rPr>
                <w:color w:val="auto"/>
                <w:sz w:val="18"/>
                <w:szCs w:val="18"/>
              </w:rPr>
              <w:t>Moderat</w:t>
            </w:r>
            <w:r w:rsidRPr="00040928">
              <w:rPr>
                <w:rFonts w:hint="eastAsia"/>
                <w:color w:val="auto"/>
                <w:sz w:val="18"/>
                <w:szCs w:val="18"/>
              </w:rPr>
              <w:t>or:</w:t>
            </w:r>
            <w:r w:rsidR="00174987" w:rsidRPr="00040928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 w:rsidRPr="00040928">
              <w:rPr>
                <w:b/>
                <w:color w:val="auto"/>
                <w:sz w:val="18"/>
                <w:szCs w:val="18"/>
              </w:rPr>
              <w:t xml:space="preserve">Tomasz </w:t>
            </w:r>
            <w:proofErr w:type="spellStart"/>
            <w:r w:rsidRPr="00040928">
              <w:rPr>
                <w:b/>
                <w:color w:val="auto"/>
                <w:sz w:val="18"/>
                <w:szCs w:val="18"/>
              </w:rPr>
              <w:t>Slusarz</w:t>
            </w:r>
            <w:proofErr w:type="spellEnd"/>
            <w:r w:rsidRPr="00040928">
              <w:rPr>
                <w:color w:val="auto"/>
                <w:sz w:val="18"/>
                <w:szCs w:val="18"/>
              </w:rPr>
              <w:t>, CEO &amp; Founder, Solar Business</w:t>
            </w:r>
            <w:r w:rsidRPr="00040928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 w:rsidRPr="00040928">
              <w:rPr>
                <w:color w:val="auto"/>
                <w:sz w:val="18"/>
                <w:szCs w:val="18"/>
              </w:rPr>
              <w:t>Group</w:t>
            </w:r>
          </w:p>
          <w:p w14:paraId="7B150463" w14:textId="77777777" w:rsidR="00E30675" w:rsidRPr="00040928" w:rsidRDefault="00E30675" w:rsidP="004F60E9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  <w:p w14:paraId="4F168C0F" w14:textId="736C2AC2" w:rsidR="00DB692E" w:rsidRDefault="00DB692E" w:rsidP="004F60E9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40928">
              <w:rPr>
                <w:color w:val="auto"/>
                <w:sz w:val="18"/>
                <w:szCs w:val="18"/>
              </w:rPr>
              <w:t>Panelists:</w:t>
            </w:r>
          </w:p>
          <w:p w14:paraId="17B137AF" w14:textId="3AF46BCE" w:rsidR="00BD0849" w:rsidRPr="00040928" w:rsidRDefault="00BD0849" w:rsidP="004F60E9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40928">
              <w:rPr>
                <w:b/>
                <w:color w:val="auto"/>
                <w:sz w:val="18"/>
                <w:szCs w:val="18"/>
              </w:rPr>
              <w:t>Hans-Josef Fell</w:t>
            </w:r>
            <w:r w:rsidRPr="00040928">
              <w:rPr>
                <w:rFonts w:hint="eastAsia"/>
                <w:color w:val="auto"/>
                <w:sz w:val="18"/>
                <w:szCs w:val="18"/>
              </w:rPr>
              <w:t xml:space="preserve">, </w:t>
            </w:r>
            <w:r w:rsidRPr="00040928">
              <w:rPr>
                <w:color w:val="auto"/>
                <w:sz w:val="18"/>
                <w:szCs w:val="18"/>
              </w:rPr>
              <w:t xml:space="preserve">President of the Energy Watch Group, Author of draft of German Renewable Act 2000, Member of the German Parliament 1998-2013 &amp; Chair of PILLAR </w:t>
            </w:r>
            <w:proofErr w:type="spellStart"/>
            <w:proofErr w:type="gramStart"/>
            <w:r w:rsidRPr="00040928">
              <w:rPr>
                <w:rFonts w:hint="eastAsia"/>
                <w:color w:val="auto"/>
                <w:sz w:val="18"/>
                <w:szCs w:val="18"/>
              </w:rPr>
              <w:t>I.Policy</w:t>
            </w:r>
            <w:proofErr w:type="spellEnd"/>
            <w:proofErr w:type="gramEnd"/>
          </w:p>
          <w:p w14:paraId="57F4304C" w14:textId="77777777" w:rsidR="00DB692E" w:rsidRPr="00040928" w:rsidRDefault="00DB692E" w:rsidP="00DB692E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proofErr w:type="spellStart"/>
            <w:r w:rsidRPr="00040928">
              <w:rPr>
                <w:b/>
                <w:color w:val="auto"/>
                <w:sz w:val="18"/>
                <w:szCs w:val="18"/>
              </w:rPr>
              <w:t>Ruslana</w:t>
            </w:r>
            <w:proofErr w:type="spellEnd"/>
            <w:r w:rsidRPr="00040928">
              <w:rPr>
                <w:color w:val="auto"/>
                <w:sz w:val="18"/>
                <w:szCs w:val="18"/>
              </w:rPr>
              <w:t>, World Music Award and Eurovision Song Contest winning artist, Woman Leader amongst Top 10 most influential women of 2013 by the Forbes magazine</w:t>
            </w:r>
          </w:p>
          <w:p w14:paraId="4DEDAEF2" w14:textId="77777777" w:rsidR="00DB692E" w:rsidRPr="00040928" w:rsidRDefault="00DB692E" w:rsidP="00DB692E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40928">
              <w:rPr>
                <w:b/>
                <w:color w:val="auto"/>
                <w:sz w:val="18"/>
                <w:szCs w:val="18"/>
              </w:rPr>
              <w:t xml:space="preserve">Ulrike </w:t>
            </w:r>
            <w:proofErr w:type="spellStart"/>
            <w:r w:rsidRPr="00040928">
              <w:rPr>
                <w:b/>
                <w:color w:val="auto"/>
                <w:sz w:val="18"/>
                <w:szCs w:val="18"/>
              </w:rPr>
              <w:t>Therhaag</w:t>
            </w:r>
            <w:proofErr w:type="spellEnd"/>
            <w:r w:rsidRPr="00040928">
              <w:rPr>
                <w:color w:val="auto"/>
                <w:sz w:val="18"/>
                <w:szCs w:val="18"/>
              </w:rPr>
              <w:t xml:space="preserve">, Vice President Solar at TÜV </w:t>
            </w:r>
            <w:proofErr w:type="spellStart"/>
            <w:r w:rsidRPr="00040928">
              <w:rPr>
                <w:color w:val="auto"/>
                <w:sz w:val="18"/>
                <w:szCs w:val="18"/>
              </w:rPr>
              <w:t>Rheinland</w:t>
            </w:r>
            <w:proofErr w:type="spellEnd"/>
          </w:p>
          <w:p w14:paraId="325D63DD" w14:textId="3E5C1716" w:rsidR="00DB692E" w:rsidRPr="00BD0849" w:rsidRDefault="00BD0849" w:rsidP="00DB692E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GB"/>
              </w:rPr>
            </w:pPr>
            <w:r w:rsidRPr="00BD0849">
              <w:rPr>
                <w:b/>
                <w:color w:val="auto"/>
                <w:sz w:val="18"/>
                <w:szCs w:val="18"/>
              </w:rPr>
              <w:t>Antonio Capua,</w:t>
            </w:r>
            <w:r w:rsidRPr="00BD0849">
              <w:rPr>
                <w:color w:val="auto"/>
                <w:sz w:val="18"/>
                <w:szCs w:val="18"/>
              </w:rPr>
              <w:t xml:space="preserve"> Head of Business Development, </w:t>
            </w:r>
            <w:proofErr w:type="spellStart"/>
            <w:r w:rsidRPr="00BD0849">
              <w:rPr>
                <w:color w:val="auto"/>
                <w:sz w:val="18"/>
                <w:szCs w:val="18"/>
              </w:rPr>
              <w:t>Enerray</w:t>
            </w:r>
            <w:proofErr w:type="spellEnd"/>
          </w:p>
          <w:p w14:paraId="43CCE8FB" w14:textId="77777777" w:rsidR="00DB692E" w:rsidRPr="00040928" w:rsidRDefault="00DB692E" w:rsidP="00DB692E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proofErr w:type="spellStart"/>
            <w:r w:rsidRPr="00040928">
              <w:rPr>
                <w:b/>
                <w:color w:val="auto"/>
                <w:sz w:val="18"/>
                <w:szCs w:val="18"/>
              </w:rPr>
              <w:t>Jibo</w:t>
            </w:r>
            <w:proofErr w:type="spellEnd"/>
            <w:r w:rsidRPr="00040928">
              <w:rPr>
                <w:b/>
                <w:color w:val="auto"/>
                <w:sz w:val="18"/>
                <w:szCs w:val="18"/>
              </w:rPr>
              <w:t xml:space="preserve"> Cai</w:t>
            </w:r>
            <w:r w:rsidRPr="00040928">
              <w:rPr>
                <w:color w:val="auto"/>
                <w:sz w:val="18"/>
                <w:szCs w:val="18"/>
              </w:rPr>
              <w:t>, President &amp; CEO of SUMEC Group, China </w:t>
            </w:r>
          </w:p>
          <w:p w14:paraId="2712BAE7" w14:textId="77777777" w:rsidR="00DB692E" w:rsidRPr="00040928" w:rsidRDefault="00DB692E" w:rsidP="00DB692E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40928">
              <w:rPr>
                <w:b/>
                <w:color w:val="auto"/>
                <w:sz w:val="18"/>
                <w:szCs w:val="18"/>
              </w:rPr>
              <w:t xml:space="preserve">Hamlet </w:t>
            </w:r>
            <w:proofErr w:type="spellStart"/>
            <w:r w:rsidRPr="00040928">
              <w:rPr>
                <w:b/>
                <w:color w:val="auto"/>
                <w:sz w:val="18"/>
                <w:szCs w:val="18"/>
              </w:rPr>
              <w:t>Tunyan</w:t>
            </w:r>
            <w:proofErr w:type="spellEnd"/>
            <w:r w:rsidRPr="00040928">
              <w:rPr>
                <w:color w:val="auto"/>
                <w:sz w:val="18"/>
                <w:szCs w:val="18"/>
              </w:rPr>
              <w:t xml:space="preserve">, CEO at RECOM </w:t>
            </w:r>
          </w:p>
          <w:p w14:paraId="149901F8" w14:textId="77777777" w:rsidR="00DB692E" w:rsidRPr="00040928" w:rsidRDefault="00DB692E" w:rsidP="00DB692E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40928">
              <w:rPr>
                <w:b/>
                <w:color w:val="auto"/>
                <w:sz w:val="18"/>
                <w:szCs w:val="18"/>
              </w:rPr>
              <w:t xml:space="preserve">Alexander </w:t>
            </w:r>
            <w:proofErr w:type="spellStart"/>
            <w:r w:rsidRPr="00040928">
              <w:rPr>
                <w:b/>
                <w:color w:val="auto"/>
                <w:sz w:val="18"/>
                <w:szCs w:val="18"/>
              </w:rPr>
              <w:t>Volynets</w:t>
            </w:r>
            <w:proofErr w:type="spellEnd"/>
            <w:r w:rsidRPr="00040928">
              <w:rPr>
                <w:color w:val="auto"/>
                <w:sz w:val="18"/>
                <w:szCs w:val="18"/>
              </w:rPr>
              <w:t xml:space="preserve">, CEO, Hyperion Fund </w:t>
            </w:r>
          </w:p>
          <w:p w14:paraId="4CED3699" w14:textId="77777777" w:rsidR="00DB692E" w:rsidRPr="00040928" w:rsidRDefault="00DB692E" w:rsidP="00DB692E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40928">
              <w:rPr>
                <w:b/>
                <w:color w:val="auto"/>
                <w:sz w:val="18"/>
                <w:szCs w:val="18"/>
              </w:rPr>
              <w:t>Murray Cameron</w:t>
            </w:r>
            <w:r w:rsidRPr="00040928">
              <w:rPr>
                <w:color w:val="auto"/>
                <w:sz w:val="18"/>
                <w:szCs w:val="18"/>
              </w:rPr>
              <w:t xml:space="preserve">, COO, APVIA (Asian PV Industry Association) </w:t>
            </w:r>
          </w:p>
          <w:p w14:paraId="43546B91" w14:textId="77777777" w:rsidR="00DB692E" w:rsidRPr="00040928" w:rsidRDefault="00DB692E" w:rsidP="00DB692E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40928">
              <w:rPr>
                <w:b/>
                <w:color w:val="auto"/>
                <w:sz w:val="18"/>
                <w:szCs w:val="18"/>
              </w:rPr>
              <w:t xml:space="preserve">Michael </w:t>
            </w:r>
            <w:proofErr w:type="spellStart"/>
            <w:r w:rsidRPr="00040928">
              <w:rPr>
                <w:b/>
                <w:color w:val="auto"/>
                <w:sz w:val="18"/>
                <w:szCs w:val="18"/>
              </w:rPr>
              <w:t>Bellmer</w:t>
            </w:r>
            <w:proofErr w:type="spellEnd"/>
            <w:r w:rsidRPr="00040928">
              <w:rPr>
                <w:color w:val="auto"/>
                <w:sz w:val="18"/>
                <w:szCs w:val="18"/>
              </w:rPr>
              <w:t xml:space="preserve">, Managing Director, LTI </w:t>
            </w:r>
            <w:proofErr w:type="spellStart"/>
            <w:r w:rsidRPr="00040928">
              <w:rPr>
                <w:color w:val="auto"/>
                <w:sz w:val="18"/>
                <w:szCs w:val="18"/>
              </w:rPr>
              <w:t>ReEnergy</w:t>
            </w:r>
            <w:proofErr w:type="spellEnd"/>
            <w:r w:rsidRPr="00040928">
              <w:rPr>
                <w:color w:val="auto"/>
                <w:sz w:val="18"/>
                <w:szCs w:val="18"/>
              </w:rPr>
              <w:t xml:space="preserve"> &amp; Chair of H2H Task Force at Solar Business Club</w:t>
            </w:r>
          </w:p>
          <w:p w14:paraId="155E2DA2" w14:textId="22503B33" w:rsidR="00DB692E" w:rsidRPr="00BD0849" w:rsidRDefault="00DB692E" w:rsidP="00DB692E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GB"/>
              </w:rPr>
            </w:pPr>
            <w:r w:rsidRPr="00040928">
              <w:rPr>
                <w:b/>
                <w:color w:val="auto"/>
                <w:sz w:val="18"/>
                <w:szCs w:val="18"/>
              </w:rPr>
              <w:t xml:space="preserve">Walter </w:t>
            </w:r>
            <w:proofErr w:type="spellStart"/>
            <w:r w:rsidRPr="00040928">
              <w:rPr>
                <w:b/>
                <w:color w:val="auto"/>
                <w:sz w:val="18"/>
                <w:szCs w:val="18"/>
              </w:rPr>
              <w:t>Kreisel</w:t>
            </w:r>
            <w:proofErr w:type="spellEnd"/>
            <w:r w:rsidRPr="00040928">
              <w:rPr>
                <w:color w:val="auto"/>
                <w:sz w:val="18"/>
                <w:szCs w:val="18"/>
              </w:rPr>
              <w:t>,</w:t>
            </w:r>
            <w:r w:rsidR="00BD0849">
              <w:rPr>
                <w:color w:val="auto"/>
                <w:sz w:val="18"/>
                <w:szCs w:val="18"/>
              </w:rPr>
              <w:t xml:space="preserve"> </w:t>
            </w:r>
            <w:r w:rsidR="00BD0849" w:rsidRPr="00BD0849">
              <w:rPr>
                <w:color w:val="auto"/>
                <w:sz w:val="18"/>
                <w:szCs w:val="18"/>
              </w:rPr>
              <w:t xml:space="preserve">Entrepreneur &amp; </w:t>
            </w:r>
            <w:proofErr w:type="spellStart"/>
            <w:r w:rsidR="00BD0849" w:rsidRPr="00BD0849">
              <w:rPr>
                <w:color w:val="auto"/>
                <w:sz w:val="18"/>
                <w:szCs w:val="18"/>
              </w:rPr>
              <w:t>Clima</w:t>
            </w:r>
            <w:proofErr w:type="spellEnd"/>
            <w:r w:rsidR="00BD0849" w:rsidRPr="00BD0849">
              <w:rPr>
                <w:color w:val="auto"/>
                <w:sz w:val="18"/>
                <w:szCs w:val="18"/>
              </w:rPr>
              <w:t xml:space="preserve"> Fighter,</w:t>
            </w:r>
            <w:r w:rsidR="00BD0849" w:rsidRPr="00040928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="00BD0849" w:rsidRPr="00040928">
              <w:rPr>
                <w:color w:val="auto"/>
                <w:sz w:val="18"/>
                <w:szCs w:val="18"/>
              </w:rPr>
              <w:t>Kreisel</w:t>
            </w:r>
            <w:proofErr w:type="spellEnd"/>
            <w:r w:rsidR="00BD0849" w:rsidRPr="00040928">
              <w:rPr>
                <w:color w:val="auto"/>
                <w:sz w:val="18"/>
                <w:szCs w:val="18"/>
              </w:rPr>
              <w:t xml:space="preserve"> Systems</w:t>
            </w:r>
            <w:r w:rsidR="00BD0849">
              <w:rPr>
                <w:color w:val="auto"/>
                <w:sz w:val="18"/>
                <w:szCs w:val="18"/>
              </w:rPr>
              <w:t xml:space="preserve">  </w:t>
            </w:r>
            <w:r w:rsidR="00BD0849" w:rsidRPr="00BD0849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040928" w:rsidRPr="00040928" w14:paraId="76A66F8C" w14:textId="77777777" w:rsidTr="00703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5FF6CFD" w14:textId="77777777" w:rsidR="001723D9" w:rsidRPr="00040928" w:rsidRDefault="001723D9" w:rsidP="00BF737D">
            <w:pPr>
              <w:rPr>
                <w:color w:val="auto"/>
                <w:sz w:val="18"/>
                <w:szCs w:val="18"/>
              </w:rPr>
            </w:pPr>
            <w:r w:rsidRPr="00040928">
              <w:rPr>
                <w:color w:val="auto"/>
                <w:sz w:val="18"/>
                <w:szCs w:val="18"/>
              </w:rPr>
              <w:t>12</w:t>
            </w:r>
            <w:r w:rsidRPr="00040928">
              <w:rPr>
                <w:rFonts w:hint="eastAsia"/>
                <w:color w:val="auto"/>
                <w:sz w:val="18"/>
                <w:szCs w:val="18"/>
              </w:rPr>
              <w:t>:</w:t>
            </w:r>
            <w:r w:rsidRPr="00040928">
              <w:rPr>
                <w:color w:val="auto"/>
                <w:sz w:val="18"/>
                <w:szCs w:val="18"/>
              </w:rPr>
              <w:t>40-13:00</w:t>
            </w:r>
          </w:p>
        </w:tc>
        <w:tc>
          <w:tcPr>
            <w:tcW w:w="7229" w:type="dxa"/>
          </w:tcPr>
          <w:p w14:paraId="430505F8" w14:textId="77777777" w:rsidR="001723D9" w:rsidRPr="00040928" w:rsidRDefault="001723D9" w:rsidP="001723D9">
            <w:pPr>
              <w:spacing w:line="2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040928">
              <w:rPr>
                <w:b/>
                <w:color w:val="auto"/>
                <w:sz w:val="18"/>
                <w:szCs w:val="18"/>
              </w:rPr>
              <w:t>Visionary Brainstorm with the audience</w:t>
            </w:r>
          </w:p>
          <w:p w14:paraId="32C2CFB0" w14:textId="77777777" w:rsidR="004F60E9" w:rsidRPr="00040928" w:rsidRDefault="004F60E9" w:rsidP="00CF2BD7">
            <w:pPr>
              <w:spacing w:line="2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</w:tr>
      <w:tr w:rsidR="00040928" w:rsidRPr="00040928" w14:paraId="7BDCB8B4" w14:textId="77777777" w:rsidTr="007037CE">
        <w:trPr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A123B2D" w14:textId="77777777" w:rsidR="001723D9" w:rsidRPr="00040928" w:rsidRDefault="001723D9" w:rsidP="00BF737D">
            <w:pPr>
              <w:rPr>
                <w:color w:val="auto"/>
                <w:sz w:val="18"/>
                <w:szCs w:val="18"/>
              </w:rPr>
            </w:pPr>
            <w:r w:rsidRPr="00040928">
              <w:rPr>
                <w:color w:val="auto"/>
                <w:sz w:val="18"/>
                <w:szCs w:val="18"/>
              </w:rPr>
              <w:t>13</w:t>
            </w:r>
            <w:r w:rsidRPr="00040928">
              <w:rPr>
                <w:rFonts w:hint="eastAsia"/>
                <w:color w:val="auto"/>
                <w:sz w:val="18"/>
                <w:szCs w:val="18"/>
              </w:rPr>
              <w:t>:</w:t>
            </w:r>
            <w:r w:rsidRPr="00040928">
              <w:rPr>
                <w:color w:val="auto"/>
                <w:sz w:val="18"/>
                <w:szCs w:val="18"/>
              </w:rPr>
              <w:t>00-14:00</w:t>
            </w:r>
          </w:p>
        </w:tc>
        <w:tc>
          <w:tcPr>
            <w:tcW w:w="7229" w:type="dxa"/>
          </w:tcPr>
          <w:p w14:paraId="6632C0AF" w14:textId="77777777" w:rsidR="00DB692E" w:rsidRPr="00040928" w:rsidRDefault="00DB692E" w:rsidP="00DB692E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40928">
              <w:rPr>
                <w:color w:val="auto"/>
                <w:sz w:val="18"/>
                <w:szCs w:val="18"/>
              </w:rPr>
              <w:t xml:space="preserve">Press &amp; Media Luncheon: “Building the Solar Lifestyle” with: </w:t>
            </w:r>
          </w:p>
          <w:p w14:paraId="4416D5D0" w14:textId="77777777" w:rsidR="00DB692E" w:rsidRPr="00040928" w:rsidRDefault="00DB692E" w:rsidP="00DB692E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40928">
              <w:rPr>
                <w:color w:val="auto"/>
                <w:sz w:val="18"/>
                <w:szCs w:val="18"/>
              </w:rPr>
              <w:t xml:space="preserve">Moderator: </w:t>
            </w:r>
            <w:r w:rsidRPr="00040928">
              <w:rPr>
                <w:b/>
                <w:color w:val="auto"/>
                <w:sz w:val="18"/>
                <w:szCs w:val="18"/>
              </w:rPr>
              <w:t xml:space="preserve">Tomasz </w:t>
            </w:r>
            <w:proofErr w:type="spellStart"/>
            <w:r w:rsidRPr="00040928">
              <w:rPr>
                <w:b/>
                <w:color w:val="auto"/>
                <w:sz w:val="18"/>
                <w:szCs w:val="18"/>
              </w:rPr>
              <w:t>Slusarz</w:t>
            </w:r>
            <w:proofErr w:type="spellEnd"/>
            <w:r w:rsidRPr="00040928">
              <w:rPr>
                <w:color w:val="auto"/>
                <w:sz w:val="18"/>
                <w:szCs w:val="18"/>
              </w:rPr>
              <w:t xml:space="preserve">, CEO &amp; Founder, Solar Business Group </w:t>
            </w:r>
          </w:p>
          <w:p w14:paraId="3B15570B" w14:textId="6A1E37EB" w:rsidR="00DB692E" w:rsidRPr="00040928" w:rsidRDefault="00DB692E" w:rsidP="00DB692E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proofErr w:type="spellStart"/>
            <w:r w:rsidRPr="00040928">
              <w:rPr>
                <w:b/>
                <w:color w:val="auto"/>
                <w:sz w:val="18"/>
                <w:szCs w:val="18"/>
              </w:rPr>
              <w:t>Ruslana</w:t>
            </w:r>
            <w:proofErr w:type="spellEnd"/>
            <w:r w:rsidRPr="00040928">
              <w:rPr>
                <w:color w:val="auto"/>
                <w:sz w:val="18"/>
                <w:szCs w:val="18"/>
              </w:rPr>
              <w:t xml:space="preserve">, World Music Award and Eurovision Song Contest winning artist, Woman Leader amongst Top 10 most influential women of 2013 by the Forbes magazine </w:t>
            </w:r>
          </w:p>
          <w:p w14:paraId="3CB9099A" w14:textId="77777777" w:rsidR="00DB692E" w:rsidRPr="00040928" w:rsidRDefault="00DB692E" w:rsidP="00DB692E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40928">
              <w:rPr>
                <w:b/>
                <w:color w:val="auto"/>
                <w:sz w:val="18"/>
                <w:szCs w:val="18"/>
              </w:rPr>
              <w:t>Hans-Josef Fell</w:t>
            </w:r>
            <w:r w:rsidRPr="00040928">
              <w:rPr>
                <w:color w:val="auto"/>
                <w:sz w:val="18"/>
                <w:szCs w:val="18"/>
              </w:rPr>
              <w:t>, President of the Energy Watch Group, Author of draft of German Renewable Act 2000, Member of the German Parliament 1998-2013 &amp; Chair of PILLAR I. POLICY, Germany</w:t>
            </w:r>
          </w:p>
          <w:p w14:paraId="21B23329" w14:textId="77777777" w:rsidR="00DB692E" w:rsidRPr="00040928" w:rsidRDefault="00DB692E" w:rsidP="00DB692E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proofErr w:type="spellStart"/>
            <w:r w:rsidRPr="00040928">
              <w:rPr>
                <w:b/>
                <w:color w:val="auto"/>
                <w:sz w:val="18"/>
                <w:szCs w:val="18"/>
              </w:rPr>
              <w:t>Alicja</w:t>
            </w:r>
            <w:proofErr w:type="spellEnd"/>
            <w:r w:rsidRPr="00040928">
              <w:rPr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40928">
              <w:rPr>
                <w:b/>
                <w:color w:val="auto"/>
                <w:sz w:val="18"/>
                <w:szCs w:val="18"/>
              </w:rPr>
              <w:t>Vandenabeele</w:t>
            </w:r>
            <w:proofErr w:type="spellEnd"/>
            <w:r w:rsidRPr="00040928">
              <w:rPr>
                <w:color w:val="auto"/>
                <w:sz w:val="18"/>
                <w:szCs w:val="18"/>
              </w:rPr>
              <w:t xml:space="preserve">, Chairwoman of Solar Artists Initiative, Choreographer at </w:t>
            </w:r>
            <w:proofErr w:type="spellStart"/>
            <w:r w:rsidRPr="00040928">
              <w:rPr>
                <w:color w:val="auto"/>
                <w:sz w:val="18"/>
                <w:szCs w:val="18"/>
              </w:rPr>
              <w:t>L'Ange</w:t>
            </w:r>
            <w:proofErr w:type="spellEnd"/>
            <w:r w:rsidRPr="00040928">
              <w:rPr>
                <w:color w:val="auto"/>
                <w:sz w:val="18"/>
                <w:szCs w:val="18"/>
              </w:rPr>
              <w:t xml:space="preserve"> Bleu Music Hall, Bordeaux, France</w:t>
            </w:r>
          </w:p>
          <w:p w14:paraId="4C617A0B" w14:textId="77777777" w:rsidR="00DB692E" w:rsidRPr="00040928" w:rsidRDefault="00DB692E" w:rsidP="00DB692E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40928">
              <w:rPr>
                <w:b/>
                <w:color w:val="auto"/>
                <w:sz w:val="18"/>
                <w:szCs w:val="18"/>
              </w:rPr>
              <w:t xml:space="preserve">Cornelius </w:t>
            </w:r>
            <w:proofErr w:type="spellStart"/>
            <w:r w:rsidRPr="00040928">
              <w:rPr>
                <w:b/>
                <w:color w:val="auto"/>
                <w:sz w:val="18"/>
                <w:szCs w:val="18"/>
              </w:rPr>
              <w:t>Matthes</w:t>
            </w:r>
            <w:proofErr w:type="spellEnd"/>
            <w:r w:rsidRPr="00040928">
              <w:rPr>
                <w:color w:val="auto"/>
                <w:sz w:val="18"/>
                <w:szCs w:val="18"/>
              </w:rPr>
              <w:t xml:space="preserve">, Director Business Alliances, </w:t>
            </w:r>
            <w:proofErr w:type="spellStart"/>
            <w:r w:rsidRPr="00040928">
              <w:rPr>
                <w:color w:val="auto"/>
                <w:sz w:val="18"/>
                <w:szCs w:val="18"/>
              </w:rPr>
              <w:t>Dii</w:t>
            </w:r>
            <w:proofErr w:type="spellEnd"/>
            <w:r w:rsidRPr="00040928">
              <w:rPr>
                <w:color w:val="auto"/>
                <w:sz w:val="18"/>
                <w:szCs w:val="18"/>
              </w:rPr>
              <w:t xml:space="preserve">, UAE &amp; CEO, </w:t>
            </w:r>
            <w:proofErr w:type="spellStart"/>
            <w:r w:rsidRPr="00040928">
              <w:rPr>
                <w:color w:val="auto"/>
                <w:sz w:val="18"/>
                <w:szCs w:val="18"/>
              </w:rPr>
              <w:t>Kuwekeza</w:t>
            </w:r>
            <w:proofErr w:type="spellEnd"/>
            <w:r w:rsidRPr="00040928">
              <w:rPr>
                <w:color w:val="auto"/>
                <w:sz w:val="18"/>
                <w:szCs w:val="18"/>
              </w:rPr>
              <w:t xml:space="preserve"> Holdings, Kenya </w:t>
            </w:r>
          </w:p>
          <w:p w14:paraId="22784ADD" w14:textId="5293E325" w:rsidR="004F60E9" w:rsidRPr="00040928" w:rsidRDefault="00DB692E" w:rsidP="00DB692E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40928">
              <w:rPr>
                <w:b/>
                <w:color w:val="auto"/>
                <w:sz w:val="18"/>
                <w:szCs w:val="18"/>
              </w:rPr>
              <w:t xml:space="preserve">Michael </w:t>
            </w:r>
            <w:proofErr w:type="spellStart"/>
            <w:r w:rsidRPr="00040928">
              <w:rPr>
                <w:b/>
                <w:color w:val="auto"/>
                <w:sz w:val="18"/>
                <w:szCs w:val="18"/>
              </w:rPr>
              <w:t>Bellmer</w:t>
            </w:r>
            <w:proofErr w:type="spellEnd"/>
            <w:r w:rsidRPr="00040928">
              <w:rPr>
                <w:color w:val="auto"/>
                <w:sz w:val="18"/>
                <w:szCs w:val="18"/>
              </w:rPr>
              <w:t xml:space="preserve">, Managing Director, LTI </w:t>
            </w:r>
            <w:proofErr w:type="spellStart"/>
            <w:r w:rsidRPr="00040928">
              <w:rPr>
                <w:color w:val="auto"/>
                <w:sz w:val="18"/>
                <w:szCs w:val="18"/>
              </w:rPr>
              <w:t>ReEnergy</w:t>
            </w:r>
            <w:proofErr w:type="spellEnd"/>
            <w:r w:rsidRPr="00040928">
              <w:rPr>
                <w:color w:val="auto"/>
                <w:sz w:val="18"/>
                <w:szCs w:val="18"/>
              </w:rPr>
              <w:t xml:space="preserve"> &amp; Chair of H2H Task Force at Solar Business Club, Germany</w:t>
            </w:r>
          </w:p>
        </w:tc>
      </w:tr>
    </w:tbl>
    <w:p w14:paraId="5DA6C8FA" w14:textId="77777777" w:rsidR="00E30675" w:rsidRPr="00040928" w:rsidRDefault="00E30675" w:rsidP="00326B58">
      <w:pPr>
        <w:tabs>
          <w:tab w:val="left" w:pos="840"/>
        </w:tabs>
        <w:spacing w:line="220" w:lineRule="atLeast"/>
        <w:rPr>
          <w:sz w:val="18"/>
          <w:szCs w:val="18"/>
          <w:lang w:val="de-DE"/>
        </w:rPr>
      </w:pPr>
    </w:p>
    <w:tbl>
      <w:tblPr>
        <w:tblStyle w:val="LightShading-Accent1"/>
        <w:tblW w:w="8613" w:type="dxa"/>
        <w:tblLook w:val="04A0" w:firstRow="1" w:lastRow="0" w:firstColumn="1" w:lastColumn="0" w:noHBand="0" w:noVBand="1"/>
      </w:tblPr>
      <w:tblGrid>
        <w:gridCol w:w="1384"/>
        <w:gridCol w:w="7229"/>
      </w:tblGrid>
      <w:tr w:rsidR="00040928" w:rsidRPr="00040928" w14:paraId="7898D45B" w14:textId="77777777" w:rsidTr="00703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2"/>
          </w:tcPr>
          <w:p w14:paraId="6278F4C3" w14:textId="77777777" w:rsidR="000E1FBE" w:rsidRPr="002E317E" w:rsidRDefault="000E1FBE" w:rsidP="002E317E">
            <w:pPr>
              <w:autoSpaceDE w:val="0"/>
              <w:autoSpaceDN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17E">
              <w:rPr>
                <w:rFonts w:ascii="Arial" w:hAnsi="Arial" w:cs="Arial" w:hint="eastAsia"/>
                <w:b w:val="0"/>
                <w:sz w:val="24"/>
                <w:szCs w:val="24"/>
              </w:rPr>
              <w:t>Session 3</w:t>
            </w:r>
          </w:p>
          <w:p w14:paraId="5552C3CA" w14:textId="77777777" w:rsidR="004F60E9" w:rsidRPr="00040928" w:rsidRDefault="004F60E9" w:rsidP="004F60E9">
            <w:pPr>
              <w:textAlignment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040928">
              <w:rPr>
                <w:rFonts w:ascii="Arial" w:hAnsi="Arial" w:cs="Arial"/>
                <w:color w:val="auto"/>
                <w:sz w:val="24"/>
                <w:szCs w:val="24"/>
              </w:rPr>
              <w:t xml:space="preserve">Mono PERC &amp; Bifacial - The Next Big Think in Solar </w:t>
            </w:r>
          </w:p>
          <w:p w14:paraId="632E0C40" w14:textId="77777777" w:rsidR="00216717" w:rsidRPr="00040928" w:rsidRDefault="00216717" w:rsidP="004F60E9">
            <w:pPr>
              <w:textAlignment w:val="center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</w:p>
        </w:tc>
      </w:tr>
      <w:tr w:rsidR="00040928" w:rsidRPr="00040928" w14:paraId="739767CE" w14:textId="77777777" w:rsidTr="00703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A17907C" w14:textId="77777777" w:rsidR="004F60E9" w:rsidRPr="00040928" w:rsidRDefault="004F60E9" w:rsidP="00BF73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0928">
              <w:rPr>
                <w:rFonts w:ascii="Arial" w:hAnsi="Arial" w:cs="Arial"/>
                <w:color w:val="auto"/>
                <w:sz w:val="20"/>
                <w:szCs w:val="20"/>
              </w:rPr>
              <w:t>14:05-15:05</w:t>
            </w:r>
          </w:p>
        </w:tc>
        <w:tc>
          <w:tcPr>
            <w:tcW w:w="7229" w:type="dxa"/>
          </w:tcPr>
          <w:p w14:paraId="150EAE68" w14:textId="77777777" w:rsidR="004F60E9" w:rsidRPr="00040928" w:rsidRDefault="004F60E9" w:rsidP="004F60E9">
            <w:pPr>
              <w:spacing w:line="2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40928">
              <w:rPr>
                <w:color w:val="auto"/>
                <w:sz w:val="18"/>
                <w:szCs w:val="18"/>
              </w:rPr>
              <w:t>Moderat</w:t>
            </w:r>
            <w:r w:rsidRPr="00040928">
              <w:rPr>
                <w:rFonts w:hint="eastAsia"/>
                <w:color w:val="auto"/>
                <w:sz w:val="18"/>
                <w:szCs w:val="18"/>
              </w:rPr>
              <w:t>or:</w:t>
            </w:r>
            <w:r w:rsidR="00174987" w:rsidRPr="00040928">
              <w:rPr>
                <w:rFonts w:hint="eastAsia"/>
                <w:b/>
                <w:color w:val="auto"/>
                <w:sz w:val="18"/>
                <w:szCs w:val="18"/>
              </w:rPr>
              <w:t xml:space="preserve"> </w:t>
            </w:r>
            <w:r w:rsidRPr="00040928">
              <w:rPr>
                <w:b/>
                <w:color w:val="auto"/>
                <w:sz w:val="18"/>
                <w:szCs w:val="18"/>
              </w:rPr>
              <w:t xml:space="preserve">Michael </w:t>
            </w:r>
            <w:proofErr w:type="spellStart"/>
            <w:r w:rsidRPr="00040928">
              <w:rPr>
                <w:b/>
                <w:color w:val="auto"/>
                <w:sz w:val="18"/>
                <w:szCs w:val="18"/>
              </w:rPr>
              <w:t>Schmela</w:t>
            </w:r>
            <w:proofErr w:type="spellEnd"/>
            <w:r w:rsidR="00AD3720" w:rsidRPr="00040928">
              <w:rPr>
                <w:rFonts w:hint="eastAsia"/>
                <w:color w:val="auto"/>
                <w:sz w:val="18"/>
                <w:szCs w:val="18"/>
              </w:rPr>
              <w:t>,</w:t>
            </w:r>
            <w:r w:rsidR="00C81F76" w:rsidRPr="00040928">
              <w:rPr>
                <w:color w:val="auto"/>
              </w:rPr>
              <w:t xml:space="preserve"> </w:t>
            </w:r>
            <w:r w:rsidR="00C81F76" w:rsidRPr="00040928">
              <w:rPr>
                <w:color w:val="auto"/>
                <w:sz w:val="18"/>
                <w:szCs w:val="18"/>
              </w:rPr>
              <w:t>Managing director</w:t>
            </w:r>
            <w:r w:rsidR="00C81F76" w:rsidRPr="00040928">
              <w:rPr>
                <w:rFonts w:hint="eastAsia"/>
                <w:color w:val="auto"/>
                <w:sz w:val="18"/>
                <w:szCs w:val="18"/>
              </w:rPr>
              <w:t>,</w:t>
            </w:r>
            <w:r w:rsidR="00AD3720" w:rsidRPr="00040928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="00AD3720" w:rsidRPr="00040928">
              <w:rPr>
                <w:color w:val="auto"/>
                <w:sz w:val="18"/>
                <w:szCs w:val="18"/>
              </w:rPr>
              <w:t>TaiyangNews</w:t>
            </w:r>
            <w:proofErr w:type="spellEnd"/>
          </w:p>
          <w:p w14:paraId="6F457896" w14:textId="77777777" w:rsidR="004F60E9" w:rsidRPr="00040928" w:rsidRDefault="004F60E9" w:rsidP="004F60E9">
            <w:pPr>
              <w:spacing w:line="2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1"/>
                <w:szCs w:val="21"/>
              </w:rPr>
            </w:pPr>
            <w:r w:rsidRPr="00040928">
              <w:rPr>
                <w:b/>
                <w:color w:val="auto"/>
                <w:sz w:val="21"/>
                <w:szCs w:val="21"/>
              </w:rPr>
              <w:tab/>
            </w:r>
            <w:r w:rsidRPr="00040928">
              <w:rPr>
                <w:b/>
                <w:color w:val="auto"/>
                <w:sz w:val="21"/>
                <w:szCs w:val="21"/>
              </w:rPr>
              <w:tab/>
            </w:r>
          </w:p>
          <w:p w14:paraId="57300428" w14:textId="77777777" w:rsidR="004F60E9" w:rsidRPr="00040928" w:rsidRDefault="004F60E9" w:rsidP="004F60E9">
            <w:pPr>
              <w:spacing w:line="2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u w:val="single"/>
              </w:rPr>
            </w:pPr>
            <w:r w:rsidRPr="00040928">
              <w:rPr>
                <w:rFonts w:hint="eastAsia"/>
                <w:color w:val="auto"/>
                <w:sz w:val="18"/>
                <w:szCs w:val="18"/>
                <w:u w:val="single"/>
              </w:rPr>
              <w:t>Keynote 3.1</w:t>
            </w:r>
          </w:p>
          <w:p w14:paraId="681C617F" w14:textId="77777777" w:rsidR="004F60E9" w:rsidRPr="00040928" w:rsidRDefault="004F60E9" w:rsidP="004F60E9">
            <w:pPr>
              <w:spacing w:line="2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040928">
              <w:rPr>
                <w:b/>
                <w:color w:val="auto"/>
                <w:sz w:val="18"/>
                <w:szCs w:val="18"/>
              </w:rPr>
              <w:t>Why  Mono Bifacial Module Technology Is The Next Big Thing in Solar</w:t>
            </w:r>
          </w:p>
          <w:p w14:paraId="23D545B7" w14:textId="77777777" w:rsidR="004F60E9" w:rsidRPr="00040928" w:rsidRDefault="004F60E9" w:rsidP="004F60E9">
            <w:pPr>
              <w:spacing w:line="2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</w:p>
          <w:p w14:paraId="47E04BA1" w14:textId="77777777" w:rsidR="004F60E9" w:rsidRPr="00040928" w:rsidRDefault="004F60E9" w:rsidP="004F60E9">
            <w:pPr>
              <w:spacing w:line="2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40928">
              <w:rPr>
                <w:rFonts w:ascii="Arial" w:hAnsi="Arial" w:cs="Arial"/>
                <w:color w:val="auto"/>
                <w:sz w:val="20"/>
                <w:szCs w:val="20"/>
              </w:rPr>
              <w:t>Speaker:</w:t>
            </w:r>
            <w:r w:rsidR="00174987" w:rsidRPr="00040928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 w:rsidRPr="00040928">
              <w:rPr>
                <w:b/>
                <w:color w:val="auto"/>
                <w:sz w:val="18"/>
                <w:szCs w:val="18"/>
              </w:rPr>
              <w:t xml:space="preserve">Shravan </w:t>
            </w:r>
            <w:proofErr w:type="spellStart"/>
            <w:r w:rsidRPr="00040928">
              <w:rPr>
                <w:b/>
                <w:color w:val="auto"/>
                <w:sz w:val="18"/>
                <w:szCs w:val="18"/>
              </w:rPr>
              <w:t>Chunduri</w:t>
            </w:r>
            <w:proofErr w:type="spellEnd"/>
            <w:r w:rsidR="00C81F76" w:rsidRPr="00040928">
              <w:rPr>
                <w:rFonts w:hint="eastAsia"/>
                <w:color w:val="auto"/>
                <w:sz w:val="18"/>
                <w:szCs w:val="18"/>
              </w:rPr>
              <w:t>,</w:t>
            </w:r>
            <w:r w:rsidR="00C81F76" w:rsidRPr="00040928">
              <w:rPr>
                <w:color w:val="auto"/>
              </w:rPr>
              <w:t xml:space="preserve"> </w:t>
            </w:r>
            <w:r w:rsidR="00C81F76" w:rsidRPr="00040928">
              <w:rPr>
                <w:color w:val="auto"/>
                <w:sz w:val="18"/>
                <w:szCs w:val="18"/>
              </w:rPr>
              <w:t>Head of Technology</w:t>
            </w:r>
            <w:r w:rsidR="00C81F76" w:rsidRPr="00040928">
              <w:rPr>
                <w:rFonts w:hint="eastAsia"/>
                <w:color w:val="auto"/>
                <w:sz w:val="18"/>
                <w:szCs w:val="18"/>
              </w:rPr>
              <w:t>,</w:t>
            </w:r>
            <w:r w:rsidRPr="00040928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40928">
              <w:rPr>
                <w:color w:val="auto"/>
                <w:sz w:val="18"/>
                <w:szCs w:val="18"/>
              </w:rPr>
              <w:t>TaiyangNews</w:t>
            </w:r>
            <w:proofErr w:type="spellEnd"/>
          </w:p>
          <w:p w14:paraId="02C24AA4" w14:textId="77777777" w:rsidR="004F60E9" w:rsidRPr="00040928" w:rsidRDefault="004F60E9" w:rsidP="004F60E9">
            <w:pPr>
              <w:spacing w:line="2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  <w:p w14:paraId="72B61F4F" w14:textId="77777777" w:rsidR="004F60E9" w:rsidRPr="00040928" w:rsidRDefault="004F60E9" w:rsidP="004F60E9">
            <w:pPr>
              <w:spacing w:line="2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u w:val="single"/>
              </w:rPr>
            </w:pPr>
            <w:r w:rsidRPr="00040928">
              <w:rPr>
                <w:rFonts w:hint="eastAsia"/>
                <w:color w:val="auto"/>
                <w:sz w:val="18"/>
                <w:szCs w:val="18"/>
                <w:u w:val="single"/>
              </w:rPr>
              <w:t>Keynote 3.2</w:t>
            </w:r>
          </w:p>
          <w:p w14:paraId="4FDC2092" w14:textId="77777777" w:rsidR="004F60E9" w:rsidRPr="00040928" w:rsidRDefault="004F60E9" w:rsidP="004F60E9">
            <w:pPr>
              <w:spacing w:line="2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040928">
              <w:rPr>
                <w:b/>
                <w:color w:val="auto"/>
                <w:sz w:val="18"/>
                <w:szCs w:val="18"/>
              </w:rPr>
              <w:t>How To Design Highest-Quality Bifacial Solar Cells and Modules Using Mono PERC</w:t>
            </w:r>
          </w:p>
          <w:p w14:paraId="4ADA7028" w14:textId="77777777" w:rsidR="004F60E9" w:rsidRPr="00040928" w:rsidRDefault="004F60E9" w:rsidP="004F60E9">
            <w:pPr>
              <w:spacing w:line="2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  <w:p w14:paraId="390D96AF" w14:textId="66872576" w:rsidR="004F60E9" w:rsidRPr="00040928" w:rsidRDefault="004F60E9" w:rsidP="004F60E9">
            <w:pPr>
              <w:spacing w:line="2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40928">
              <w:rPr>
                <w:rFonts w:ascii="Arial" w:hAnsi="Arial" w:cs="Arial"/>
                <w:color w:val="auto"/>
                <w:sz w:val="20"/>
                <w:szCs w:val="20"/>
              </w:rPr>
              <w:t>Speaker:</w:t>
            </w:r>
            <w:r w:rsidR="00174987" w:rsidRPr="00040928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9B05E4" w:rsidRPr="00040928">
              <w:rPr>
                <w:b/>
                <w:color w:val="auto"/>
                <w:sz w:val="18"/>
                <w:szCs w:val="18"/>
              </w:rPr>
              <w:t>Dr.Fang</w:t>
            </w:r>
            <w:proofErr w:type="spellEnd"/>
            <w:r w:rsidR="009B05E4" w:rsidRPr="00040928">
              <w:rPr>
                <w:b/>
                <w:color w:val="auto"/>
                <w:sz w:val="18"/>
                <w:szCs w:val="18"/>
              </w:rPr>
              <w:t xml:space="preserve"> Hon</w:t>
            </w:r>
            <w:r w:rsidR="00570D69" w:rsidRPr="00040928">
              <w:rPr>
                <w:rFonts w:hint="eastAsia"/>
                <w:b/>
                <w:color w:val="auto"/>
                <w:sz w:val="18"/>
                <w:szCs w:val="18"/>
              </w:rPr>
              <w:t>g</w:t>
            </w:r>
            <w:r w:rsidR="009B05E4" w:rsidRPr="00040928">
              <w:rPr>
                <w:b/>
                <w:color w:val="auto"/>
                <w:sz w:val="18"/>
                <w:szCs w:val="18"/>
              </w:rPr>
              <w:t>bin</w:t>
            </w:r>
            <w:r w:rsidR="001B26BA" w:rsidRPr="00040928">
              <w:rPr>
                <w:rFonts w:hint="eastAsia"/>
                <w:b/>
                <w:color w:val="auto"/>
                <w:sz w:val="18"/>
                <w:szCs w:val="18"/>
              </w:rPr>
              <w:t>,</w:t>
            </w:r>
            <w:r w:rsidR="001B26BA" w:rsidRPr="00040928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 w:rsidR="001B26BA" w:rsidRPr="00040928">
              <w:rPr>
                <w:color w:val="auto"/>
                <w:sz w:val="18"/>
                <w:szCs w:val="18"/>
              </w:rPr>
              <w:t>Director of Product Marketing</w:t>
            </w:r>
            <w:r w:rsidR="001B26BA" w:rsidRPr="00040928">
              <w:rPr>
                <w:rFonts w:hint="eastAsia"/>
                <w:color w:val="auto"/>
                <w:sz w:val="18"/>
                <w:szCs w:val="18"/>
              </w:rPr>
              <w:t>,</w:t>
            </w:r>
            <w:r w:rsidRPr="00040928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54185C" w:rsidRPr="00040928">
              <w:rPr>
                <w:color w:val="auto"/>
                <w:sz w:val="18"/>
                <w:szCs w:val="18"/>
              </w:rPr>
              <w:t>LONGi</w:t>
            </w:r>
            <w:proofErr w:type="spellEnd"/>
            <w:r w:rsidR="0054185C" w:rsidRPr="00040928">
              <w:rPr>
                <w:color w:val="auto"/>
                <w:sz w:val="18"/>
                <w:szCs w:val="18"/>
              </w:rPr>
              <w:t xml:space="preserve"> Solar</w:t>
            </w:r>
          </w:p>
          <w:p w14:paraId="595A7D7B" w14:textId="77777777" w:rsidR="004F60E9" w:rsidRPr="00040928" w:rsidRDefault="004F60E9" w:rsidP="004F60E9">
            <w:pPr>
              <w:spacing w:line="2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  <w:p w14:paraId="7F8CC394" w14:textId="77777777" w:rsidR="004F60E9" w:rsidRPr="00040928" w:rsidRDefault="004F60E9" w:rsidP="004F60E9">
            <w:pPr>
              <w:spacing w:line="2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u w:val="single"/>
              </w:rPr>
            </w:pPr>
            <w:r w:rsidRPr="00040928">
              <w:rPr>
                <w:rFonts w:hint="eastAsia"/>
                <w:color w:val="auto"/>
                <w:sz w:val="18"/>
                <w:szCs w:val="18"/>
                <w:u w:val="single"/>
              </w:rPr>
              <w:t>Keynote 3.3</w:t>
            </w:r>
          </w:p>
          <w:p w14:paraId="5637F42F" w14:textId="77777777" w:rsidR="004F60E9" w:rsidRPr="00040928" w:rsidRDefault="004F60E9" w:rsidP="004F60E9">
            <w:pPr>
              <w:spacing w:line="2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040928">
              <w:rPr>
                <w:b/>
                <w:color w:val="auto"/>
                <w:sz w:val="18"/>
                <w:szCs w:val="18"/>
              </w:rPr>
              <w:t>Update on Solar Module Concepts</w:t>
            </w:r>
          </w:p>
          <w:p w14:paraId="3B9F8CCF" w14:textId="77777777" w:rsidR="00021D32" w:rsidRPr="00040928" w:rsidRDefault="00021D32" w:rsidP="004F60E9">
            <w:pPr>
              <w:spacing w:line="2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</w:p>
          <w:p w14:paraId="72E9C3F4" w14:textId="77777777" w:rsidR="00174987" w:rsidRPr="00040928" w:rsidRDefault="004F60E9" w:rsidP="00174987">
            <w:pPr>
              <w:spacing w:line="2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40928">
              <w:rPr>
                <w:rFonts w:ascii="Arial" w:hAnsi="Arial" w:cs="Arial"/>
                <w:color w:val="auto"/>
                <w:sz w:val="20"/>
                <w:szCs w:val="20"/>
              </w:rPr>
              <w:t>Speaker:</w:t>
            </w:r>
            <w:r w:rsidR="00174987" w:rsidRPr="00040928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 w:rsidR="00174987" w:rsidRPr="00040928">
              <w:rPr>
                <w:b/>
                <w:color w:val="auto"/>
                <w:sz w:val="18"/>
                <w:szCs w:val="18"/>
              </w:rPr>
              <w:t>Dr. Harry Wirth</w:t>
            </w:r>
            <w:r w:rsidR="00174987" w:rsidRPr="00040928">
              <w:rPr>
                <w:rFonts w:hint="eastAsia"/>
                <w:color w:val="auto"/>
                <w:sz w:val="18"/>
                <w:szCs w:val="18"/>
              </w:rPr>
              <w:t xml:space="preserve">, </w:t>
            </w:r>
            <w:r w:rsidR="00174987" w:rsidRPr="00040928">
              <w:rPr>
                <w:color w:val="auto"/>
                <w:sz w:val="18"/>
                <w:szCs w:val="18"/>
              </w:rPr>
              <w:t>Director, Division Photovoltaics Modules and Power Plants</w:t>
            </w:r>
            <w:r w:rsidR="00174987" w:rsidRPr="00040928">
              <w:rPr>
                <w:rFonts w:hint="eastAsia"/>
                <w:color w:val="auto"/>
                <w:sz w:val="18"/>
                <w:szCs w:val="18"/>
              </w:rPr>
              <w:t>,</w:t>
            </w:r>
          </w:p>
          <w:p w14:paraId="0D0F50EB" w14:textId="77777777" w:rsidR="004F60E9" w:rsidRPr="00040928" w:rsidRDefault="00021D32" w:rsidP="002E317E">
            <w:pPr>
              <w:spacing w:line="2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40928">
              <w:rPr>
                <w:color w:val="auto"/>
                <w:sz w:val="18"/>
                <w:szCs w:val="18"/>
              </w:rPr>
              <w:t>Fraunhofer Institute for Solar Energy Systems ISE</w:t>
            </w:r>
          </w:p>
          <w:p w14:paraId="1FA002CB" w14:textId="77777777" w:rsidR="00021D32" w:rsidRPr="00040928" w:rsidRDefault="00021D32" w:rsidP="004F60E9">
            <w:pPr>
              <w:spacing w:line="2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  <w:p w14:paraId="5897DACB" w14:textId="77777777" w:rsidR="00021D32" w:rsidRPr="00040928" w:rsidRDefault="00021D32" w:rsidP="004F60E9">
            <w:pPr>
              <w:spacing w:line="2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u w:val="single"/>
              </w:rPr>
            </w:pPr>
            <w:r w:rsidRPr="00040928">
              <w:rPr>
                <w:rFonts w:hint="eastAsia"/>
                <w:color w:val="auto"/>
                <w:sz w:val="18"/>
                <w:szCs w:val="18"/>
                <w:u w:val="single"/>
              </w:rPr>
              <w:t>Keynote 3.4</w:t>
            </w:r>
          </w:p>
          <w:p w14:paraId="54B18EA9" w14:textId="77777777" w:rsidR="004F60E9" w:rsidRPr="00040928" w:rsidRDefault="00021D32" w:rsidP="004F60E9">
            <w:pPr>
              <w:spacing w:line="2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40928">
              <w:rPr>
                <w:b/>
                <w:color w:val="auto"/>
                <w:sz w:val="18"/>
                <w:szCs w:val="18"/>
              </w:rPr>
              <w:t>Bifacial Modules - Verifying Module Power and Output</w:t>
            </w:r>
          </w:p>
          <w:p w14:paraId="3ABADF55" w14:textId="77777777" w:rsidR="00021D32" w:rsidRPr="00040928" w:rsidRDefault="00021D32" w:rsidP="004F60E9">
            <w:pPr>
              <w:spacing w:line="2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  <w:p w14:paraId="2E1695F9" w14:textId="06F8554F" w:rsidR="004F60E9" w:rsidRPr="00040928" w:rsidRDefault="00021D32" w:rsidP="00CF2BD7">
            <w:pPr>
              <w:spacing w:line="2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40928">
              <w:rPr>
                <w:rFonts w:ascii="Arial" w:hAnsi="Arial" w:cs="Arial"/>
                <w:color w:val="auto"/>
                <w:sz w:val="20"/>
                <w:szCs w:val="20"/>
              </w:rPr>
              <w:t>Speaker:</w:t>
            </w:r>
            <w:r w:rsidR="00174987" w:rsidRPr="00040928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 w:rsidR="00174987" w:rsidRPr="00040928">
              <w:rPr>
                <w:b/>
                <w:color w:val="auto"/>
                <w:sz w:val="18"/>
                <w:szCs w:val="18"/>
              </w:rPr>
              <w:t>Dr. Markus Schweiger</w:t>
            </w:r>
            <w:r w:rsidR="00174987" w:rsidRPr="00040928">
              <w:rPr>
                <w:rFonts w:hint="eastAsia"/>
                <w:color w:val="auto"/>
                <w:sz w:val="18"/>
                <w:szCs w:val="18"/>
              </w:rPr>
              <w:t>,</w:t>
            </w:r>
            <w:r w:rsidR="00174987" w:rsidRPr="00040928">
              <w:rPr>
                <w:color w:val="auto"/>
              </w:rPr>
              <w:t xml:space="preserve"> </w:t>
            </w:r>
            <w:r w:rsidR="00174987" w:rsidRPr="00040928">
              <w:rPr>
                <w:color w:val="auto"/>
                <w:sz w:val="18"/>
                <w:szCs w:val="18"/>
              </w:rPr>
              <w:t xml:space="preserve">Scientist and </w:t>
            </w:r>
            <w:r w:rsidR="001E5CCB" w:rsidRPr="00040928">
              <w:rPr>
                <w:rFonts w:hint="eastAsia"/>
                <w:color w:val="auto"/>
                <w:sz w:val="18"/>
                <w:szCs w:val="18"/>
              </w:rPr>
              <w:t>T</w:t>
            </w:r>
            <w:r w:rsidR="00174987" w:rsidRPr="00040928">
              <w:rPr>
                <w:color w:val="auto"/>
                <w:sz w:val="18"/>
                <w:szCs w:val="18"/>
              </w:rPr>
              <w:t xml:space="preserve">eam </w:t>
            </w:r>
            <w:r w:rsidR="001E5CCB" w:rsidRPr="00040928">
              <w:rPr>
                <w:color w:val="auto"/>
                <w:sz w:val="18"/>
                <w:szCs w:val="18"/>
              </w:rPr>
              <w:t>L</w:t>
            </w:r>
            <w:r w:rsidR="00174987" w:rsidRPr="00040928">
              <w:rPr>
                <w:color w:val="auto"/>
                <w:sz w:val="18"/>
                <w:szCs w:val="18"/>
              </w:rPr>
              <w:t xml:space="preserve">eader with the Solar Innovation Department of TÜV </w:t>
            </w:r>
            <w:proofErr w:type="spellStart"/>
            <w:r w:rsidR="00174987" w:rsidRPr="00040928">
              <w:rPr>
                <w:color w:val="auto"/>
                <w:sz w:val="18"/>
                <w:szCs w:val="18"/>
              </w:rPr>
              <w:t>Rheinland</w:t>
            </w:r>
            <w:proofErr w:type="spellEnd"/>
          </w:p>
          <w:p w14:paraId="33843FFC" w14:textId="77777777" w:rsidR="00737E09" w:rsidRPr="00040928" w:rsidRDefault="00737E09" w:rsidP="00CF2BD7">
            <w:pPr>
              <w:spacing w:line="2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40928" w:rsidRPr="00040928" w14:paraId="5804D746" w14:textId="77777777" w:rsidTr="00703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276520F" w14:textId="77777777" w:rsidR="004F60E9" w:rsidRPr="00040928" w:rsidRDefault="00021D32" w:rsidP="00BF73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0928">
              <w:rPr>
                <w:color w:val="auto"/>
                <w:sz w:val="18"/>
                <w:szCs w:val="18"/>
              </w:rPr>
              <w:lastRenderedPageBreak/>
              <w:t>15</w:t>
            </w:r>
            <w:r w:rsidRPr="00040928">
              <w:rPr>
                <w:rFonts w:hint="eastAsia"/>
                <w:color w:val="auto"/>
                <w:sz w:val="18"/>
                <w:szCs w:val="18"/>
              </w:rPr>
              <w:t>:</w:t>
            </w:r>
            <w:r w:rsidRPr="00040928">
              <w:rPr>
                <w:color w:val="auto"/>
                <w:sz w:val="18"/>
                <w:szCs w:val="18"/>
              </w:rPr>
              <w:t>05-15</w:t>
            </w:r>
            <w:r w:rsidRPr="00040928">
              <w:rPr>
                <w:rFonts w:hint="eastAsia"/>
                <w:color w:val="auto"/>
                <w:sz w:val="18"/>
                <w:szCs w:val="18"/>
              </w:rPr>
              <w:t>:</w:t>
            </w:r>
            <w:r w:rsidRPr="00040928">
              <w:rPr>
                <w:color w:val="auto"/>
                <w:sz w:val="18"/>
                <w:szCs w:val="18"/>
              </w:rPr>
              <w:t>25</w:t>
            </w:r>
          </w:p>
        </w:tc>
        <w:tc>
          <w:tcPr>
            <w:tcW w:w="7229" w:type="dxa"/>
          </w:tcPr>
          <w:p w14:paraId="6036C59D" w14:textId="77777777" w:rsidR="00216717" w:rsidRPr="00040928" w:rsidRDefault="00AD3720" w:rsidP="004F60E9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u w:val="single"/>
              </w:rPr>
            </w:pPr>
            <w:r w:rsidRPr="00040928">
              <w:rPr>
                <w:color w:val="auto"/>
                <w:sz w:val="18"/>
                <w:szCs w:val="18"/>
                <w:u w:val="single"/>
              </w:rPr>
              <w:t>Panel Discussion</w:t>
            </w:r>
            <w:r w:rsidRPr="00040928">
              <w:rPr>
                <w:rFonts w:hint="eastAsia"/>
                <w:color w:val="auto"/>
                <w:sz w:val="18"/>
                <w:szCs w:val="18"/>
                <w:u w:val="single"/>
              </w:rPr>
              <w:t xml:space="preserve"> </w:t>
            </w:r>
            <w:r w:rsidR="00484F92" w:rsidRPr="00040928">
              <w:rPr>
                <w:rFonts w:hint="eastAsia"/>
                <w:color w:val="auto"/>
                <w:sz w:val="18"/>
                <w:szCs w:val="18"/>
                <w:u w:val="single"/>
              </w:rPr>
              <w:t>3</w:t>
            </w:r>
          </w:p>
          <w:p w14:paraId="304812C5" w14:textId="77777777" w:rsidR="00174987" w:rsidRPr="00040928" w:rsidRDefault="00174987" w:rsidP="004F60E9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u w:val="single"/>
              </w:rPr>
            </w:pPr>
          </w:p>
        </w:tc>
      </w:tr>
      <w:tr w:rsidR="00040928" w:rsidRPr="00040928" w14:paraId="53341D4F" w14:textId="77777777" w:rsidTr="00703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4CC36BC0" w14:textId="77777777" w:rsidR="004F60E9" w:rsidRPr="00040928" w:rsidRDefault="00021D32" w:rsidP="00BF73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0928">
              <w:rPr>
                <w:color w:val="auto"/>
                <w:sz w:val="18"/>
                <w:szCs w:val="18"/>
              </w:rPr>
              <w:t>15</w:t>
            </w:r>
            <w:r w:rsidRPr="00040928">
              <w:rPr>
                <w:rFonts w:hint="eastAsia"/>
                <w:color w:val="auto"/>
                <w:sz w:val="18"/>
                <w:szCs w:val="18"/>
              </w:rPr>
              <w:t>:</w:t>
            </w:r>
            <w:r w:rsidRPr="00040928">
              <w:rPr>
                <w:color w:val="auto"/>
                <w:sz w:val="18"/>
                <w:szCs w:val="18"/>
              </w:rPr>
              <w:t>25-15</w:t>
            </w:r>
            <w:r w:rsidRPr="00040928">
              <w:rPr>
                <w:rFonts w:hint="eastAsia"/>
                <w:color w:val="auto"/>
                <w:sz w:val="18"/>
                <w:szCs w:val="18"/>
              </w:rPr>
              <w:t>:</w:t>
            </w:r>
            <w:r w:rsidRPr="00040928">
              <w:rPr>
                <w:color w:val="auto"/>
                <w:sz w:val="18"/>
                <w:szCs w:val="18"/>
              </w:rPr>
              <w:t>45</w:t>
            </w:r>
          </w:p>
        </w:tc>
        <w:tc>
          <w:tcPr>
            <w:tcW w:w="7229" w:type="dxa"/>
          </w:tcPr>
          <w:p w14:paraId="00097DFE" w14:textId="77777777" w:rsidR="00CD3EC2" w:rsidRPr="00040928" w:rsidRDefault="00021D32" w:rsidP="004F60E9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40928">
              <w:rPr>
                <w:rFonts w:ascii="Arial" w:hAnsi="Arial" w:cs="Arial"/>
                <w:color w:val="auto"/>
                <w:sz w:val="20"/>
                <w:szCs w:val="20"/>
              </w:rPr>
              <w:t>Coffee Break</w:t>
            </w:r>
          </w:p>
          <w:p w14:paraId="07333991" w14:textId="77777777" w:rsidR="00174987" w:rsidRPr="00040928" w:rsidRDefault="00174987" w:rsidP="004F60E9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</w:tr>
      <w:tr w:rsidR="00040928" w:rsidRPr="00040928" w14:paraId="61C28345" w14:textId="77777777" w:rsidTr="00174987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1553896" w14:textId="77777777" w:rsidR="00174987" w:rsidRPr="00040928" w:rsidRDefault="00174987" w:rsidP="0017498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7229" w:type="dxa"/>
          </w:tcPr>
          <w:p w14:paraId="6B1F2676" w14:textId="77777777" w:rsidR="00174987" w:rsidRDefault="00174987" w:rsidP="004F60E9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  <w:p w14:paraId="0895469C" w14:textId="77777777" w:rsidR="002E317E" w:rsidRPr="00040928" w:rsidRDefault="002E317E" w:rsidP="004F60E9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</w:tr>
      <w:tr w:rsidR="00040928" w:rsidRPr="00040928" w14:paraId="7DAA7841" w14:textId="77777777" w:rsidTr="00703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2"/>
          </w:tcPr>
          <w:p w14:paraId="7E32DB88" w14:textId="77777777" w:rsidR="000E1FBE" w:rsidRPr="002E317E" w:rsidRDefault="000E1FBE" w:rsidP="002E317E">
            <w:pPr>
              <w:autoSpaceDE w:val="0"/>
              <w:autoSpaceDN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17E">
              <w:rPr>
                <w:rFonts w:ascii="Arial" w:hAnsi="Arial" w:cs="Arial" w:hint="eastAsia"/>
                <w:b w:val="0"/>
                <w:sz w:val="24"/>
                <w:szCs w:val="24"/>
              </w:rPr>
              <w:t>Session 4</w:t>
            </w:r>
          </w:p>
          <w:p w14:paraId="001CFF13" w14:textId="77777777" w:rsidR="00CF2BD7" w:rsidRPr="00040928" w:rsidRDefault="00021D32" w:rsidP="00CF2BD7">
            <w:pPr>
              <w:textAlignment w:val="center"/>
              <w:rPr>
                <w:b w:val="0"/>
                <w:color w:val="auto"/>
                <w:sz w:val="24"/>
                <w:szCs w:val="24"/>
              </w:rPr>
            </w:pPr>
            <w:r w:rsidRPr="00040928">
              <w:rPr>
                <w:rFonts w:ascii="Arial" w:hAnsi="Arial" w:cs="Arial"/>
                <w:color w:val="auto"/>
                <w:sz w:val="24"/>
                <w:szCs w:val="24"/>
              </w:rPr>
              <w:t>Solar System Design for Maximum and Reliable Output</w:t>
            </w:r>
          </w:p>
          <w:p w14:paraId="73722962" w14:textId="77777777" w:rsidR="00684170" w:rsidRPr="00040928" w:rsidRDefault="00CF2BD7" w:rsidP="00CF2BD7">
            <w:pPr>
              <w:textAlignment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40928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</w:p>
        </w:tc>
      </w:tr>
      <w:tr w:rsidR="00040928" w:rsidRPr="00040928" w14:paraId="7D54A8D2" w14:textId="77777777" w:rsidTr="00703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FD4542C" w14:textId="77777777" w:rsidR="004F60E9" w:rsidRPr="00040928" w:rsidRDefault="00021D32" w:rsidP="00BF73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0928">
              <w:rPr>
                <w:color w:val="auto"/>
                <w:sz w:val="18"/>
                <w:szCs w:val="18"/>
              </w:rPr>
              <w:t>15</w:t>
            </w:r>
            <w:r w:rsidRPr="00040928">
              <w:rPr>
                <w:rFonts w:hint="eastAsia"/>
                <w:color w:val="auto"/>
                <w:sz w:val="18"/>
                <w:szCs w:val="18"/>
              </w:rPr>
              <w:t>:</w:t>
            </w:r>
            <w:r w:rsidRPr="00040928">
              <w:rPr>
                <w:color w:val="auto"/>
                <w:sz w:val="18"/>
                <w:szCs w:val="18"/>
              </w:rPr>
              <w:t>45-17</w:t>
            </w:r>
            <w:r w:rsidRPr="00040928">
              <w:rPr>
                <w:rFonts w:hint="eastAsia"/>
                <w:color w:val="auto"/>
                <w:sz w:val="18"/>
                <w:szCs w:val="18"/>
              </w:rPr>
              <w:t>:</w:t>
            </w:r>
            <w:r w:rsidRPr="00040928">
              <w:rPr>
                <w:color w:val="auto"/>
                <w:sz w:val="18"/>
                <w:szCs w:val="18"/>
              </w:rPr>
              <w:t>00</w:t>
            </w:r>
          </w:p>
        </w:tc>
        <w:tc>
          <w:tcPr>
            <w:tcW w:w="7229" w:type="dxa"/>
          </w:tcPr>
          <w:p w14:paraId="5FADC784" w14:textId="77777777" w:rsidR="00684170" w:rsidRPr="00040928" w:rsidRDefault="00684170" w:rsidP="00021D32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40928">
              <w:rPr>
                <w:color w:val="auto"/>
                <w:sz w:val="18"/>
                <w:szCs w:val="18"/>
              </w:rPr>
              <w:t>Moderat</w:t>
            </w:r>
            <w:r w:rsidRPr="00040928">
              <w:rPr>
                <w:rFonts w:hint="eastAsia"/>
                <w:color w:val="auto"/>
                <w:sz w:val="18"/>
                <w:szCs w:val="18"/>
              </w:rPr>
              <w:t>or:</w:t>
            </w:r>
            <w:r w:rsidR="00174987" w:rsidRPr="00040928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40928">
              <w:rPr>
                <w:b/>
                <w:color w:val="auto"/>
                <w:sz w:val="18"/>
                <w:szCs w:val="18"/>
              </w:rPr>
              <w:t>Schravan</w:t>
            </w:r>
            <w:proofErr w:type="spellEnd"/>
            <w:r w:rsidRPr="00040928">
              <w:rPr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40928">
              <w:rPr>
                <w:b/>
                <w:color w:val="auto"/>
                <w:sz w:val="18"/>
                <w:szCs w:val="18"/>
              </w:rPr>
              <w:t>Chunduri</w:t>
            </w:r>
            <w:proofErr w:type="spellEnd"/>
            <w:r w:rsidR="00AD3720" w:rsidRPr="00040928">
              <w:rPr>
                <w:rFonts w:hint="eastAsia"/>
                <w:color w:val="auto"/>
                <w:sz w:val="18"/>
                <w:szCs w:val="18"/>
              </w:rPr>
              <w:t>,</w:t>
            </w:r>
            <w:r w:rsidR="00AD3720" w:rsidRPr="00040928">
              <w:rPr>
                <w:color w:val="auto"/>
                <w:sz w:val="18"/>
                <w:szCs w:val="18"/>
              </w:rPr>
              <w:t xml:space="preserve"> </w:t>
            </w:r>
            <w:r w:rsidR="00C81F76" w:rsidRPr="00040928">
              <w:rPr>
                <w:color w:val="auto"/>
                <w:sz w:val="18"/>
                <w:szCs w:val="18"/>
              </w:rPr>
              <w:t>Head of Technology</w:t>
            </w:r>
            <w:r w:rsidR="00C81F76" w:rsidRPr="00040928">
              <w:rPr>
                <w:rFonts w:hint="eastAsia"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AD3720" w:rsidRPr="00040928">
              <w:rPr>
                <w:color w:val="auto"/>
                <w:sz w:val="18"/>
                <w:szCs w:val="18"/>
              </w:rPr>
              <w:t>TaiyangNews</w:t>
            </w:r>
            <w:proofErr w:type="spellEnd"/>
          </w:p>
          <w:p w14:paraId="28CC0140" w14:textId="77777777" w:rsidR="00684170" w:rsidRPr="00040928" w:rsidRDefault="00684170" w:rsidP="00021D32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u w:val="single"/>
              </w:rPr>
            </w:pPr>
          </w:p>
          <w:p w14:paraId="3558B61D" w14:textId="77777777" w:rsidR="00021D32" w:rsidRPr="00040928" w:rsidRDefault="00021D32" w:rsidP="00021D32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u w:val="single"/>
              </w:rPr>
            </w:pPr>
            <w:r w:rsidRPr="00040928">
              <w:rPr>
                <w:rFonts w:hint="eastAsia"/>
                <w:color w:val="auto"/>
                <w:sz w:val="18"/>
                <w:szCs w:val="18"/>
                <w:u w:val="single"/>
              </w:rPr>
              <w:t>Keynote 4.1</w:t>
            </w:r>
          </w:p>
          <w:p w14:paraId="274F436A" w14:textId="77777777" w:rsidR="00021D32" w:rsidRPr="00040928" w:rsidRDefault="00021D32" w:rsidP="00021D32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040928">
              <w:rPr>
                <w:b/>
                <w:color w:val="auto"/>
                <w:sz w:val="18"/>
                <w:szCs w:val="18"/>
              </w:rPr>
              <w:t>What's key for Industry Leading LCOEs</w:t>
            </w:r>
          </w:p>
          <w:p w14:paraId="26D9FAEC" w14:textId="77777777" w:rsidR="00021D32" w:rsidRPr="00040928" w:rsidRDefault="00021D32" w:rsidP="00021D32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  <w:p w14:paraId="137BF92B" w14:textId="77777777" w:rsidR="00021D32" w:rsidRPr="00040928" w:rsidRDefault="00021D32" w:rsidP="00021D32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40928">
              <w:rPr>
                <w:rFonts w:ascii="Arial" w:hAnsi="Arial" w:cs="Arial"/>
                <w:color w:val="auto"/>
                <w:sz w:val="20"/>
                <w:szCs w:val="20"/>
              </w:rPr>
              <w:t>Speaker:</w:t>
            </w:r>
          </w:p>
          <w:p w14:paraId="16129A66" w14:textId="77777777" w:rsidR="00021D32" w:rsidRPr="00040928" w:rsidRDefault="009B05E4" w:rsidP="00021D32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40928">
              <w:rPr>
                <w:b/>
                <w:color w:val="auto"/>
                <w:sz w:val="18"/>
                <w:szCs w:val="18"/>
              </w:rPr>
              <w:t>Winfried Wahl</w:t>
            </w:r>
            <w:r w:rsidR="00CC4479" w:rsidRPr="00040928">
              <w:rPr>
                <w:rFonts w:hint="eastAsia"/>
                <w:color w:val="auto"/>
                <w:sz w:val="18"/>
                <w:szCs w:val="18"/>
              </w:rPr>
              <w:t xml:space="preserve">, </w:t>
            </w:r>
            <w:r w:rsidR="00CC4479" w:rsidRPr="00040928">
              <w:rPr>
                <w:color w:val="auto"/>
                <w:sz w:val="18"/>
                <w:szCs w:val="18"/>
              </w:rPr>
              <w:t>Head of Product Management</w:t>
            </w:r>
            <w:r w:rsidR="00CC4479" w:rsidRPr="00040928">
              <w:rPr>
                <w:rFonts w:hint="eastAsia"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54185C" w:rsidRPr="00040928">
              <w:rPr>
                <w:color w:val="auto"/>
                <w:sz w:val="18"/>
                <w:szCs w:val="18"/>
              </w:rPr>
              <w:t>LONGi</w:t>
            </w:r>
            <w:proofErr w:type="spellEnd"/>
            <w:r w:rsidR="0054185C" w:rsidRPr="00040928">
              <w:rPr>
                <w:color w:val="auto"/>
                <w:sz w:val="18"/>
                <w:szCs w:val="18"/>
              </w:rPr>
              <w:t xml:space="preserve"> Solar</w:t>
            </w:r>
          </w:p>
          <w:p w14:paraId="62BA023C" w14:textId="77777777" w:rsidR="00021D32" w:rsidRPr="00040928" w:rsidRDefault="00021D32" w:rsidP="00021D32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1"/>
                <w:szCs w:val="21"/>
              </w:rPr>
            </w:pPr>
          </w:p>
          <w:p w14:paraId="14F4A711" w14:textId="77777777" w:rsidR="00021D32" w:rsidRPr="00040928" w:rsidRDefault="00021D32" w:rsidP="00021D32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u w:val="single"/>
              </w:rPr>
            </w:pPr>
            <w:r w:rsidRPr="00040928">
              <w:rPr>
                <w:rFonts w:hint="eastAsia"/>
                <w:color w:val="auto"/>
                <w:sz w:val="18"/>
                <w:szCs w:val="18"/>
                <w:u w:val="single"/>
              </w:rPr>
              <w:t>Keynote 4.</w:t>
            </w:r>
            <w:r w:rsidR="005256E4" w:rsidRPr="00040928">
              <w:rPr>
                <w:rFonts w:hint="eastAsia"/>
                <w:color w:val="auto"/>
                <w:sz w:val="18"/>
                <w:szCs w:val="18"/>
                <w:u w:val="single"/>
              </w:rPr>
              <w:t>2</w:t>
            </w:r>
          </w:p>
          <w:p w14:paraId="08BA06E7" w14:textId="77777777" w:rsidR="00021D32" w:rsidRPr="00040928" w:rsidRDefault="00021D32" w:rsidP="00021D32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040928">
              <w:rPr>
                <w:b/>
                <w:color w:val="auto"/>
                <w:sz w:val="18"/>
                <w:szCs w:val="18"/>
              </w:rPr>
              <w:t>Best practices to protect solar asset investments for the long-term</w:t>
            </w:r>
          </w:p>
          <w:p w14:paraId="63A78995" w14:textId="77777777" w:rsidR="00021D32" w:rsidRPr="00040928" w:rsidRDefault="00021D32" w:rsidP="00021D32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  <w:p w14:paraId="2D5605C7" w14:textId="77777777" w:rsidR="00021D32" w:rsidRPr="00040928" w:rsidRDefault="00021D32" w:rsidP="00021D32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40928">
              <w:rPr>
                <w:rFonts w:ascii="Arial" w:hAnsi="Arial" w:cs="Arial"/>
                <w:color w:val="auto"/>
                <w:sz w:val="20"/>
                <w:szCs w:val="20"/>
              </w:rPr>
              <w:t>Speaker:</w:t>
            </w:r>
          </w:p>
          <w:p w14:paraId="5828654E" w14:textId="77777777" w:rsidR="00021D32" w:rsidRPr="00040928" w:rsidRDefault="00737E09" w:rsidP="00021D32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40928">
              <w:rPr>
                <w:b/>
                <w:color w:val="auto"/>
                <w:sz w:val="18"/>
                <w:szCs w:val="18"/>
              </w:rPr>
              <w:t xml:space="preserve">Dr. Lucie </w:t>
            </w:r>
            <w:proofErr w:type="spellStart"/>
            <w:r w:rsidRPr="00040928">
              <w:rPr>
                <w:b/>
                <w:color w:val="auto"/>
                <w:sz w:val="18"/>
                <w:szCs w:val="18"/>
              </w:rPr>
              <w:t>Garreau</w:t>
            </w:r>
            <w:proofErr w:type="spellEnd"/>
            <w:r w:rsidRPr="00040928">
              <w:rPr>
                <w:rFonts w:hint="eastAsia"/>
                <w:color w:val="auto"/>
                <w:sz w:val="18"/>
                <w:szCs w:val="18"/>
              </w:rPr>
              <w:t>，</w:t>
            </w:r>
            <w:r w:rsidRPr="00040928">
              <w:rPr>
                <w:color w:val="auto"/>
                <w:sz w:val="18"/>
                <w:szCs w:val="18"/>
              </w:rPr>
              <w:t xml:space="preserve">Regional Technical Manager, EMEA, DuPont Photovoltaic Solutions. </w:t>
            </w:r>
          </w:p>
          <w:p w14:paraId="20C33C27" w14:textId="77777777" w:rsidR="00737E09" w:rsidRPr="00040928" w:rsidRDefault="00737E09" w:rsidP="00021D32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1"/>
                <w:szCs w:val="21"/>
              </w:rPr>
            </w:pPr>
          </w:p>
          <w:p w14:paraId="7CE75D56" w14:textId="77777777" w:rsidR="00021D32" w:rsidRPr="00040928" w:rsidRDefault="00021D32" w:rsidP="00021D32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u w:val="single"/>
              </w:rPr>
            </w:pPr>
            <w:r w:rsidRPr="00040928">
              <w:rPr>
                <w:rFonts w:hint="eastAsia"/>
                <w:color w:val="auto"/>
                <w:sz w:val="18"/>
                <w:szCs w:val="18"/>
                <w:u w:val="single"/>
              </w:rPr>
              <w:t>Keynote 4.</w:t>
            </w:r>
            <w:r w:rsidR="005256E4" w:rsidRPr="00040928">
              <w:rPr>
                <w:rFonts w:hint="eastAsia"/>
                <w:color w:val="auto"/>
                <w:sz w:val="18"/>
                <w:szCs w:val="18"/>
                <w:u w:val="single"/>
              </w:rPr>
              <w:t>3</w:t>
            </w:r>
          </w:p>
          <w:p w14:paraId="52F49CC9" w14:textId="77777777" w:rsidR="00021D32" w:rsidRPr="00040928" w:rsidRDefault="00021D32" w:rsidP="00021D32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040928">
              <w:rPr>
                <w:b/>
                <w:color w:val="auto"/>
                <w:sz w:val="18"/>
                <w:szCs w:val="18"/>
              </w:rPr>
              <w:t>Moving Solar Systems to Better Output</w:t>
            </w:r>
          </w:p>
          <w:p w14:paraId="0D2F9E45" w14:textId="77777777" w:rsidR="00021D32" w:rsidRPr="00040928" w:rsidRDefault="00021D32" w:rsidP="00021D32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  <w:p w14:paraId="76D768F9" w14:textId="77777777" w:rsidR="00021D32" w:rsidRPr="00040928" w:rsidRDefault="00021D32" w:rsidP="00021D32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40928">
              <w:rPr>
                <w:rFonts w:ascii="Arial" w:hAnsi="Arial" w:cs="Arial"/>
                <w:color w:val="auto"/>
                <w:sz w:val="20"/>
                <w:szCs w:val="20"/>
              </w:rPr>
              <w:t>Speaker:</w:t>
            </w:r>
          </w:p>
          <w:p w14:paraId="40E3033B" w14:textId="77777777" w:rsidR="00021D32" w:rsidRPr="00040928" w:rsidRDefault="00C81F76" w:rsidP="00021D32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40928">
              <w:rPr>
                <w:b/>
                <w:color w:val="auto"/>
                <w:sz w:val="18"/>
                <w:szCs w:val="18"/>
              </w:rPr>
              <w:t>Marco Garcia</w:t>
            </w:r>
            <w:r w:rsidRPr="00040928">
              <w:rPr>
                <w:rFonts w:hint="eastAsia"/>
                <w:color w:val="auto"/>
                <w:sz w:val="18"/>
                <w:szCs w:val="18"/>
              </w:rPr>
              <w:t xml:space="preserve">, Chief Commercial Officer, </w:t>
            </w:r>
            <w:r w:rsidR="00021D32" w:rsidRPr="00040928">
              <w:rPr>
                <w:color w:val="auto"/>
                <w:sz w:val="18"/>
                <w:szCs w:val="18"/>
              </w:rPr>
              <w:t>NEXTracker</w:t>
            </w:r>
          </w:p>
          <w:p w14:paraId="5FFFC220" w14:textId="77777777" w:rsidR="005256E4" w:rsidRPr="00040928" w:rsidRDefault="005256E4" w:rsidP="00021D32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1"/>
                <w:szCs w:val="21"/>
              </w:rPr>
            </w:pPr>
          </w:p>
          <w:p w14:paraId="71C741B4" w14:textId="77777777" w:rsidR="00021D32" w:rsidRPr="00040928" w:rsidRDefault="00021D32" w:rsidP="00021D32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u w:val="single"/>
              </w:rPr>
            </w:pPr>
            <w:r w:rsidRPr="00040928">
              <w:rPr>
                <w:rFonts w:hint="eastAsia"/>
                <w:color w:val="auto"/>
                <w:sz w:val="18"/>
                <w:szCs w:val="18"/>
                <w:u w:val="single"/>
              </w:rPr>
              <w:t>Keynote 4.</w:t>
            </w:r>
            <w:r w:rsidR="005256E4" w:rsidRPr="00040928">
              <w:rPr>
                <w:rFonts w:hint="eastAsia"/>
                <w:color w:val="auto"/>
                <w:sz w:val="18"/>
                <w:szCs w:val="18"/>
                <w:u w:val="single"/>
              </w:rPr>
              <w:t>4</w:t>
            </w:r>
          </w:p>
          <w:p w14:paraId="04308ECE" w14:textId="77777777" w:rsidR="00021D32" w:rsidRPr="00040928" w:rsidRDefault="00021D32" w:rsidP="00021D32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040928">
              <w:rPr>
                <w:b/>
                <w:color w:val="auto"/>
                <w:sz w:val="18"/>
                <w:szCs w:val="18"/>
              </w:rPr>
              <w:t>How To Successfully Develop, Build &amp; Operate PV Power Plants At Compettive LCOEs</w:t>
            </w:r>
          </w:p>
          <w:p w14:paraId="55E3246A" w14:textId="77777777" w:rsidR="00021D32" w:rsidRPr="00040928" w:rsidRDefault="00021D32" w:rsidP="00021D32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  <w:p w14:paraId="05F8DD77" w14:textId="77777777" w:rsidR="00021D32" w:rsidRPr="00040928" w:rsidRDefault="00021D32" w:rsidP="00021D32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40928">
              <w:rPr>
                <w:rFonts w:ascii="Arial" w:hAnsi="Arial" w:cs="Arial"/>
                <w:color w:val="auto"/>
                <w:sz w:val="20"/>
                <w:szCs w:val="20"/>
              </w:rPr>
              <w:t>Speaker:</w:t>
            </w:r>
          </w:p>
          <w:p w14:paraId="3754C15F" w14:textId="341A9E7E" w:rsidR="00021D32" w:rsidRPr="00040928" w:rsidRDefault="00021D32" w:rsidP="00021D32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040928">
              <w:rPr>
                <w:b/>
                <w:color w:val="auto"/>
                <w:sz w:val="18"/>
                <w:szCs w:val="18"/>
              </w:rPr>
              <w:t>Stefan Müller</w:t>
            </w:r>
            <w:r w:rsidR="00C81F76" w:rsidRPr="00040928">
              <w:rPr>
                <w:rFonts w:hint="eastAsia"/>
                <w:color w:val="auto"/>
                <w:sz w:val="18"/>
                <w:szCs w:val="18"/>
              </w:rPr>
              <w:t>,</w:t>
            </w:r>
            <w:r w:rsidRPr="00040928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 w:rsidR="001E5CCB" w:rsidRPr="00040928">
              <w:rPr>
                <w:color w:val="auto"/>
                <w:sz w:val="18"/>
                <w:szCs w:val="18"/>
              </w:rPr>
              <w:t>C</w:t>
            </w:r>
            <w:r w:rsidR="00C81F76" w:rsidRPr="00040928">
              <w:rPr>
                <w:color w:val="auto"/>
                <w:sz w:val="18"/>
                <w:szCs w:val="18"/>
              </w:rPr>
              <w:t>o-</w:t>
            </w:r>
            <w:r w:rsidR="001E5CCB" w:rsidRPr="00040928">
              <w:rPr>
                <w:color w:val="auto"/>
                <w:sz w:val="18"/>
                <w:szCs w:val="18"/>
              </w:rPr>
              <w:t>F</w:t>
            </w:r>
            <w:r w:rsidR="00C81F76" w:rsidRPr="00040928">
              <w:rPr>
                <w:color w:val="auto"/>
                <w:sz w:val="18"/>
                <w:szCs w:val="18"/>
              </w:rPr>
              <w:t xml:space="preserve">ounder and </w:t>
            </w:r>
            <w:r w:rsidR="001E5CCB" w:rsidRPr="00040928">
              <w:rPr>
                <w:color w:val="auto"/>
                <w:sz w:val="18"/>
                <w:szCs w:val="18"/>
              </w:rPr>
              <w:t>B</w:t>
            </w:r>
            <w:r w:rsidR="00C81F76" w:rsidRPr="00040928">
              <w:rPr>
                <w:color w:val="auto"/>
                <w:sz w:val="18"/>
                <w:szCs w:val="18"/>
              </w:rPr>
              <w:t xml:space="preserve">oard </w:t>
            </w:r>
            <w:r w:rsidR="001E5CCB" w:rsidRPr="00040928">
              <w:rPr>
                <w:color w:val="auto"/>
                <w:sz w:val="18"/>
                <w:szCs w:val="18"/>
              </w:rPr>
              <w:t>M</w:t>
            </w:r>
            <w:r w:rsidR="00C81F76" w:rsidRPr="00040928">
              <w:rPr>
                <w:color w:val="auto"/>
                <w:sz w:val="18"/>
                <w:szCs w:val="18"/>
              </w:rPr>
              <w:t>ember</w:t>
            </w:r>
            <w:r w:rsidR="00C81F76" w:rsidRPr="00040928">
              <w:rPr>
                <w:rFonts w:hint="eastAsia"/>
                <w:color w:val="auto"/>
                <w:sz w:val="18"/>
                <w:szCs w:val="18"/>
              </w:rPr>
              <w:t>,</w:t>
            </w:r>
            <w:r w:rsidRPr="00040928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40928">
              <w:rPr>
                <w:color w:val="auto"/>
                <w:sz w:val="18"/>
                <w:szCs w:val="18"/>
              </w:rPr>
              <w:t>Enerparc</w:t>
            </w:r>
            <w:proofErr w:type="spellEnd"/>
          </w:p>
          <w:p w14:paraId="498B3A9E" w14:textId="77777777" w:rsidR="004F60E9" w:rsidRPr="00040928" w:rsidRDefault="004F60E9" w:rsidP="00CF2BD7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040928" w:rsidRPr="00040928" w14:paraId="3968C508" w14:textId="77777777" w:rsidTr="00703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3DD6FEF" w14:textId="77777777" w:rsidR="004F60E9" w:rsidRPr="00040928" w:rsidRDefault="00021D32" w:rsidP="00BF737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40928">
              <w:rPr>
                <w:color w:val="auto"/>
                <w:sz w:val="18"/>
                <w:szCs w:val="18"/>
              </w:rPr>
              <w:t>17</w:t>
            </w:r>
            <w:r w:rsidRPr="00040928">
              <w:rPr>
                <w:rFonts w:hint="eastAsia"/>
                <w:color w:val="auto"/>
                <w:sz w:val="18"/>
                <w:szCs w:val="18"/>
              </w:rPr>
              <w:t>:</w:t>
            </w:r>
            <w:r w:rsidRPr="00040928">
              <w:rPr>
                <w:color w:val="auto"/>
                <w:sz w:val="18"/>
                <w:szCs w:val="18"/>
              </w:rPr>
              <w:t>00-17</w:t>
            </w:r>
            <w:r w:rsidRPr="00040928">
              <w:rPr>
                <w:rFonts w:hint="eastAsia"/>
                <w:color w:val="auto"/>
                <w:sz w:val="18"/>
                <w:szCs w:val="18"/>
              </w:rPr>
              <w:t>:</w:t>
            </w:r>
            <w:r w:rsidRPr="00040928">
              <w:rPr>
                <w:color w:val="auto"/>
                <w:sz w:val="18"/>
                <w:szCs w:val="18"/>
              </w:rPr>
              <w:t>30</w:t>
            </w:r>
          </w:p>
        </w:tc>
        <w:tc>
          <w:tcPr>
            <w:tcW w:w="7229" w:type="dxa"/>
          </w:tcPr>
          <w:p w14:paraId="511BF02D" w14:textId="77777777" w:rsidR="004F60E9" w:rsidRPr="00040928" w:rsidRDefault="00021D32" w:rsidP="004F60E9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u w:val="single"/>
              </w:rPr>
            </w:pPr>
            <w:r w:rsidRPr="00040928">
              <w:rPr>
                <w:color w:val="auto"/>
                <w:sz w:val="18"/>
                <w:szCs w:val="18"/>
                <w:u w:val="single"/>
              </w:rPr>
              <w:t>Panel Discussion</w:t>
            </w:r>
            <w:r w:rsidR="00484F92" w:rsidRPr="00040928">
              <w:rPr>
                <w:rFonts w:hint="eastAsia"/>
                <w:color w:val="auto"/>
                <w:sz w:val="18"/>
                <w:szCs w:val="18"/>
                <w:u w:val="single"/>
              </w:rPr>
              <w:t xml:space="preserve"> 4</w:t>
            </w:r>
          </w:p>
          <w:p w14:paraId="37D9CBB6" w14:textId="77777777" w:rsidR="00882C2B" w:rsidRPr="00040928" w:rsidRDefault="00882C2B" w:rsidP="004F60E9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</w:pPr>
          </w:p>
        </w:tc>
      </w:tr>
    </w:tbl>
    <w:p w14:paraId="7AAE99E6" w14:textId="77777777" w:rsidR="007F0743" w:rsidRPr="00040928" w:rsidRDefault="007F0743" w:rsidP="00056734">
      <w:pPr>
        <w:spacing w:line="220" w:lineRule="atLeast"/>
        <w:rPr>
          <w:b/>
          <w:sz w:val="18"/>
          <w:szCs w:val="18"/>
        </w:rPr>
      </w:pPr>
    </w:p>
    <w:p w14:paraId="2E33983B" w14:textId="562D5EBE" w:rsidR="00BF3E8C" w:rsidRDefault="00056734" w:rsidP="00056734">
      <w:pPr>
        <w:spacing w:line="220" w:lineRule="atLeast"/>
        <w:rPr>
          <w:b/>
          <w:sz w:val="18"/>
          <w:szCs w:val="18"/>
        </w:rPr>
      </w:pPr>
      <w:r w:rsidRPr="00040928">
        <w:rPr>
          <w:b/>
          <w:sz w:val="18"/>
          <w:szCs w:val="18"/>
        </w:rPr>
        <w:t>If you have any enquir</w:t>
      </w:r>
      <w:r w:rsidRPr="00040928">
        <w:rPr>
          <w:rFonts w:hint="eastAsia"/>
          <w:b/>
          <w:sz w:val="18"/>
          <w:szCs w:val="18"/>
        </w:rPr>
        <w:t>i</w:t>
      </w:r>
      <w:r w:rsidRPr="00040928">
        <w:rPr>
          <w:b/>
          <w:sz w:val="18"/>
          <w:szCs w:val="18"/>
        </w:rPr>
        <w:t>es about the Event, please feel free to contact us</w:t>
      </w:r>
      <w:r w:rsidRPr="00040928">
        <w:rPr>
          <w:rFonts w:hint="eastAsia"/>
          <w:b/>
          <w:sz w:val="18"/>
          <w:szCs w:val="18"/>
        </w:rPr>
        <w:t xml:space="preserve"> at APVIA Secretariat at </w:t>
      </w:r>
      <w:hyperlink r:id="rId8" w:history="1">
        <w:r w:rsidRPr="00040928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office@apvia.or</w:t>
        </w:r>
        <w:r w:rsidRPr="00040928">
          <w:rPr>
            <w:rStyle w:val="Hyperlink"/>
            <w:rFonts w:ascii="Arial" w:hAnsi="Arial" w:cs="Arial" w:hint="eastAsia"/>
            <w:b/>
            <w:color w:val="auto"/>
            <w:sz w:val="20"/>
            <w:szCs w:val="20"/>
          </w:rPr>
          <w:t>g</w:t>
        </w:r>
      </w:hyperlink>
      <w:r w:rsidRPr="00040928">
        <w:rPr>
          <w:b/>
          <w:sz w:val="18"/>
          <w:szCs w:val="18"/>
        </w:rPr>
        <w:t>.</w:t>
      </w:r>
    </w:p>
    <w:p w14:paraId="2598720C" w14:textId="77777777" w:rsidR="00CD30DB" w:rsidRPr="00040928" w:rsidRDefault="00CD30DB" w:rsidP="00056734">
      <w:pPr>
        <w:spacing w:line="220" w:lineRule="atLeast"/>
        <w:rPr>
          <w:b/>
          <w:sz w:val="18"/>
          <w:szCs w:val="18"/>
        </w:rPr>
      </w:pPr>
      <w:bookmarkStart w:id="1" w:name="_GoBack"/>
      <w:bookmarkEnd w:id="1"/>
    </w:p>
    <w:p w14:paraId="0C63D233" w14:textId="76F7159D" w:rsidR="00CC4479" w:rsidRPr="00040928" w:rsidRDefault="0022605A" w:rsidP="00056734">
      <w:pPr>
        <w:spacing w:line="220" w:lineRule="atLeast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pict w14:anchorId="79184D89">
          <v:roundrect id="_x0000_s1031" style="position:absolute;margin-left:-9.1pt;margin-top:20.3pt;width:423.85pt;height:204.25pt;z-index:251660288" arcsize="10923f" fillcolor="white [3212]" strokecolor="#c6d9f1 [671]" strokeweight="3pt">
            <v:shadow on="t" type="perspective" color="#243f60 [1604]" opacity=".5" offset="1pt" offset2="-1pt"/>
            <v:textbox>
              <w:txbxContent>
                <w:p w14:paraId="43550262" w14:textId="77777777" w:rsidR="00C44886" w:rsidRPr="00C44886" w:rsidRDefault="00056734" w:rsidP="00C44886">
                  <w:pPr>
                    <w:tabs>
                      <w:tab w:val="left" w:pos="1940"/>
                    </w:tabs>
                    <w:spacing w:before="60" w:after="60"/>
                    <w:ind w:rightChars="200" w:right="4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hint="eastAsia"/>
                      <w:b/>
                      <w:bCs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 w:hint="eastAsia"/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="00C44886" w:rsidRPr="00C44886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Contact </w:t>
                  </w:r>
                  <w:r w:rsidR="00C44886" w:rsidRPr="00C44886">
                    <w:rPr>
                      <w:rFonts w:ascii="Arial" w:hAnsi="Arial" w:cs="Arial" w:hint="eastAsia"/>
                      <w:b/>
                      <w:bCs/>
                      <w:sz w:val="21"/>
                      <w:szCs w:val="21"/>
                    </w:rPr>
                    <w:t>u</w:t>
                  </w:r>
                  <w:r w:rsidR="00C44886" w:rsidRPr="00C44886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s</w:t>
                  </w:r>
                </w:p>
                <w:p w14:paraId="2F494C0F" w14:textId="77777777" w:rsidR="00C44886" w:rsidRPr="00C44886" w:rsidRDefault="00C44886" w:rsidP="00C44886">
                  <w:pPr>
                    <w:widowControl w:val="0"/>
                    <w:spacing w:after="60"/>
                    <w:ind w:rightChars="200" w:right="4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44886">
                    <w:rPr>
                      <w:rFonts w:ascii="Arial" w:hAnsi="Arial" w:cs="Arial" w:hint="eastAsia"/>
                      <w:sz w:val="20"/>
                      <w:szCs w:val="20"/>
                    </w:rPr>
                    <w:t xml:space="preserve">   </w:t>
                  </w:r>
                  <w:r w:rsidRPr="00C44886">
                    <w:rPr>
                      <w:rFonts w:ascii="Arial" w:hAnsi="Arial" w:cs="Arial"/>
                      <w:b/>
                      <w:sz w:val="20"/>
                      <w:szCs w:val="20"/>
                    </w:rPr>
                    <w:t>Secretariat, Asian Photovoltaic Industry Association (APVIA)</w:t>
                  </w:r>
                </w:p>
                <w:p w14:paraId="29F7A8DA" w14:textId="77777777" w:rsidR="00C44886" w:rsidRPr="00C44886" w:rsidRDefault="00C44886" w:rsidP="00C44886">
                  <w:pPr>
                    <w:widowControl w:val="0"/>
                    <w:spacing w:after="60"/>
                    <w:ind w:rightChars="200" w:right="440" w:firstLineChars="100" w:firstLine="20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44886">
                    <w:rPr>
                      <w:rFonts w:ascii="Arial" w:hAnsi="Arial" w:cs="Arial"/>
                      <w:sz w:val="20"/>
                      <w:szCs w:val="20"/>
                    </w:rPr>
                    <w:t xml:space="preserve">Singapore </w:t>
                  </w:r>
                  <w:r w:rsidRPr="00C44886">
                    <w:rPr>
                      <w:rFonts w:ascii="Arial" w:hAnsi="Arial" w:cs="Arial" w:hint="eastAsia"/>
                      <w:sz w:val="20"/>
                      <w:szCs w:val="20"/>
                    </w:rPr>
                    <w:t>H</w:t>
                  </w:r>
                  <w:r w:rsidRPr="00C44886">
                    <w:rPr>
                      <w:rFonts w:ascii="Arial" w:hAnsi="Arial" w:cs="Arial"/>
                      <w:sz w:val="20"/>
                      <w:szCs w:val="20"/>
                    </w:rPr>
                    <w:t>eadquarter, Tel: +65-98259261</w:t>
                  </w:r>
                </w:p>
                <w:p w14:paraId="1D157F06" w14:textId="77777777" w:rsidR="00C44886" w:rsidRPr="00C44886" w:rsidRDefault="00C44886" w:rsidP="00C44886">
                  <w:pPr>
                    <w:widowControl w:val="0"/>
                    <w:spacing w:after="60"/>
                    <w:ind w:rightChars="200" w:right="440" w:firstLineChars="100" w:firstLine="20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44886">
                    <w:rPr>
                      <w:rFonts w:ascii="Arial" w:hAnsi="Arial" w:cs="Arial" w:hint="eastAsia"/>
                      <w:sz w:val="20"/>
                      <w:szCs w:val="20"/>
                    </w:rPr>
                    <w:t>China</w:t>
                  </w:r>
                  <w:r w:rsidRPr="00C4488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44886">
                    <w:rPr>
                      <w:rFonts w:ascii="Arial" w:hAnsi="Arial" w:cs="Arial" w:hint="eastAsia"/>
                      <w:sz w:val="20"/>
                      <w:szCs w:val="20"/>
                    </w:rPr>
                    <w:t>O</w:t>
                  </w:r>
                  <w:r w:rsidRPr="00C44886">
                    <w:rPr>
                      <w:rFonts w:ascii="Arial" w:hAnsi="Arial" w:cs="Arial"/>
                      <w:sz w:val="20"/>
                      <w:szCs w:val="20"/>
                    </w:rPr>
                    <w:t>ffice, Tel: +86-021-</w:t>
                  </w:r>
                  <w:r w:rsidRPr="00C44886">
                    <w:rPr>
                      <w:rFonts w:ascii="Arial" w:hAnsi="Arial" w:cs="Arial" w:hint="eastAsia"/>
                      <w:sz w:val="20"/>
                      <w:szCs w:val="20"/>
                    </w:rPr>
                    <w:t>33683167</w:t>
                  </w:r>
                  <w:r w:rsidRPr="00C44886">
                    <w:rPr>
                      <w:rFonts w:ascii="Arial" w:hAnsi="Arial" w:cs="Arial"/>
                      <w:sz w:val="20"/>
                      <w:szCs w:val="20"/>
                    </w:rPr>
                    <w:t>*</w:t>
                  </w:r>
                  <w:r w:rsidRPr="00C44886">
                    <w:rPr>
                      <w:rFonts w:ascii="Arial" w:hAnsi="Arial" w:cs="Arial" w:hint="eastAsia"/>
                      <w:sz w:val="20"/>
                      <w:szCs w:val="20"/>
                    </w:rPr>
                    <w:t>815</w:t>
                  </w:r>
                </w:p>
                <w:p w14:paraId="5CB6DC20" w14:textId="77777777" w:rsidR="00C44886" w:rsidRPr="00C44886" w:rsidRDefault="00C44886" w:rsidP="00C44886">
                  <w:pPr>
                    <w:widowControl w:val="0"/>
                    <w:spacing w:after="60"/>
                    <w:ind w:rightChars="200" w:right="440" w:firstLineChars="100" w:firstLine="20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44886">
                    <w:rPr>
                      <w:rFonts w:ascii="Arial" w:hAnsi="Arial" w:cs="Arial"/>
                      <w:sz w:val="20"/>
                      <w:szCs w:val="20"/>
                    </w:rPr>
                    <w:t xml:space="preserve">Germany </w:t>
                  </w:r>
                  <w:r w:rsidRPr="00C44886">
                    <w:rPr>
                      <w:rFonts w:ascii="Arial" w:hAnsi="Arial" w:cs="Arial" w:hint="eastAsia"/>
                      <w:sz w:val="20"/>
                      <w:szCs w:val="20"/>
                    </w:rPr>
                    <w:t>O</w:t>
                  </w:r>
                  <w:r w:rsidRPr="00C44886">
                    <w:rPr>
                      <w:rFonts w:ascii="Arial" w:hAnsi="Arial" w:cs="Arial"/>
                      <w:sz w:val="20"/>
                      <w:szCs w:val="20"/>
                    </w:rPr>
                    <w:t>ffice, Tel: +49 1511 7269968</w:t>
                  </w:r>
                </w:p>
                <w:p w14:paraId="6E279462" w14:textId="77777777" w:rsidR="00C44886" w:rsidRPr="00C44886" w:rsidRDefault="00C44886" w:rsidP="00C44886">
                  <w:pPr>
                    <w:widowControl w:val="0"/>
                    <w:spacing w:after="60"/>
                    <w:ind w:rightChars="200" w:right="440" w:firstLineChars="100" w:firstLine="20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44886">
                    <w:rPr>
                      <w:rFonts w:ascii="Arial" w:hAnsi="Arial" w:cs="Arial"/>
                      <w:sz w:val="20"/>
                      <w:szCs w:val="20"/>
                    </w:rPr>
                    <w:t>Email:</w:t>
                  </w:r>
                  <w:r w:rsidRPr="00C44886">
                    <w:rPr>
                      <w:rFonts w:ascii="Arial" w:hAnsi="Arial" w:cs="Arial" w:hint="eastAsia"/>
                      <w:sz w:val="20"/>
                      <w:szCs w:val="20"/>
                    </w:rPr>
                    <w:t xml:space="preserve"> </w:t>
                  </w:r>
                  <w:r w:rsidRPr="00C44886">
                    <w:rPr>
                      <w:rFonts w:ascii="Arial" w:hAnsi="Arial" w:cs="Arial"/>
                      <w:sz w:val="20"/>
                      <w:szCs w:val="20"/>
                    </w:rPr>
                    <w:t>office@apvia.or</w:t>
                  </w:r>
                  <w:r w:rsidRPr="00C44886">
                    <w:rPr>
                      <w:rFonts w:ascii="Arial" w:hAnsi="Arial" w:cs="Arial" w:hint="eastAsia"/>
                      <w:sz w:val="20"/>
                      <w:szCs w:val="20"/>
                    </w:rPr>
                    <w:t xml:space="preserve">g </w:t>
                  </w:r>
                </w:p>
                <w:p w14:paraId="7F746EDB" w14:textId="77777777" w:rsidR="00C44886" w:rsidRPr="00C44886" w:rsidRDefault="00C44886" w:rsidP="00C44886">
                  <w:pPr>
                    <w:widowControl w:val="0"/>
                    <w:spacing w:after="60"/>
                    <w:ind w:rightChars="200" w:right="440" w:firstLineChars="100" w:firstLine="20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0CDC01F" w14:textId="0DE674FC" w:rsidR="00C44886" w:rsidRPr="00C44886" w:rsidRDefault="0054185C" w:rsidP="0054185C">
                  <w:pPr>
                    <w:widowControl w:val="0"/>
                    <w:spacing w:after="60"/>
                    <w:ind w:rightChars="200" w:right="440" w:firstLineChars="100" w:firstLine="20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54185C">
                    <w:rPr>
                      <w:rFonts w:ascii="Arial" w:hAnsi="Arial" w:cs="Arial"/>
                      <w:b/>
                      <w:sz w:val="20"/>
                      <w:szCs w:val="20"/>
                    </w:rPr>
                    <w:t>LONGi</w:t>
                  </w:r>
                  <w:proofErr w:type="spellEnd"/>
                  <w:r w:rsidRPr="0054185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7F0743">
                    <w:rPr>
                      <w:rFonts w:ascii="Arial" w:hAnsi="Arial" w:cs="Arial"/>
                      <w:b/>
                      <w:sz w:val="20"/>
                      <w:szCs w:val="20"/>
                    </w:rPr>
                    <w:t>Group</w:t>
                  </w:r>
                </w:p>
                <w:p w14:paraId="605022C7" w14:textId="77777777" w:rsidR="00C44886" w:rsidRPr="00C44886" w:rsidRDefault="00C44886" w:rsidP="00C44886">
                  <w:pPr>
                    <w:widowControl w:val="0"/>
                    <w:spacing w:after="60"/>
                    <w:ind w:rightChars="200" w:right="440" w:firstLineChars="100" w:firstLine="20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44886">
                    <w:rPr>
                      <w:rFonts w:ascii="Arial" w:hAnsi="Arial" w:cs="Arial"/>
                      <w:sz w:val="20"/>
                      <w:szCs w:val="20"/>
                    </w:rPr>
                    <w:t xml:space="preserve">Oversea Business </w:t>
                  </w:r>
                  <w:proofErr w:type="spellStart"/>
                  <w:r w:rsidRPr="00C44886">
                    <w:rPr>
                      <w:rFonts w:ascii="Arial" w:hAnsi="Arial" w:cs="Arial"/>
                      <w:sz w:val="20"/>
                      <w:szCs w:val="20"/>
                    </w:rPr>
                    <w:t>Headquaters</w:t>
                  </w:r>
                  <w:proofErr w:type="spellEnd"/>
                  <w:r w:rsidRPr="00C44886">
                    <w:rPr>
                      <w:rFonts w:ascii="Arial" w:hAnsi="Arial" w:cs="Arial"/>
                      <w:sz w:val="20"/>
                      <w:szCs w:val="20"/>
                    </w:rPr>
                    <w:t>:  Tel: +86 -021-6104 7380</w:t>
                  </w:r>
                </w:p>
                <w:p w14:paraId="7D530B00" w14:textId="77777777" w:rsidR="00C44886" w:rsidRPr="00C44886" w:rsidRDefault="00C44886" w:rsidP="00C44886">
                  <w:pPr>
                    <w:widowControl w:val="0"/>
                    <w:spacing w:after="60"/>
                    <w:ind w:rightChars="200" w:right="440" w:firstLineChars="100" w:firstLine="20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44886">
                    <w:rPr>
                      <w:rFonts w:ascii="Arial" w:hAnsi="Arial" w:cs="Arial"/>
                      <w:sz w:val="20"/>
                      <w:szCs w:val="20"/>
                    </w:rPr>
                    <w:t>Germany Office: Tel: +49-69-505064252</w:t>
                  </w:r>
                </w:p>
                <w:p w14:paraId="75D9EF9D" w14:textId="77777777" w:rsidR="00C44886" w:rsidRPr="00C44886" w:rsidRDefault="00C44886" w:rsidP="00C44886">
                  <w:pPr>
                    <w:widowControl w:val="0"/>
                    <w:spacing w:after="60"/>
                    <w:ind w:rightChars="200" w:right="440" w:firstLineChars="100" w:firstLine="20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44886">
                    <w:rPr>
                      <w:rFonts w:ascii="Arial" w:hAnsi="Arial" w:cs="Arial"/>
                      <w:sz w:val="20"/>
                      <w:szCs w:val="20"/>
                    </w:rPr>
                    <w:t>US Office: Tel: +1-925-380-6084</w:t>
                  </w:r>
                </w:p>
                <w:p w14:paraId="44CA5A8A" w14:textId="046664A4" w:rsidR="00C44886" w:rsidRPr="00C44886" w:rsidRDefault="00C44886" w:rsidP="00C44886">
                  <w:pPr>
                    <w:widowControl w:val="0"/>
                    <w:spacing w:after="60"/>
                    <w:ind w:rightChars="200" w:right="440" w:firstLineChars="100" w:firstLine="20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44886">
                    <w:rPr>
                      <w:rFonts w:ascii="Arial" w:hAnsi="Arial" w:cs="Arial"/>
                      <w:sz w:val="20"/>
                      <w:szCs w:val="20"/>
                    </w:rPr>
                    <w:t xml:space="preserve">Japan Office: </w:t>
                  </w:r>
                  <w:r w:rsidR="00DF3487" w:rsidRPr="00C44886">
                    <w:rPr>
                      <w:rFonts w:ascii="Arial" w:hAnsi="Arial" w:cs="Arial"/>
                      <w:sz w:val="20"/>
                      <w:szCs w:val="20"/>
                    </w:rPr>
                    <w:t>Tel: +</w:t>
                  </w:r>
                  <w:r w:rsidRPr="00C44886">
                    <w:rPr>
                      <w:rFonts w:ascii="Arial" w:hAnsi="Arial" w:cs="Arial"/>
                      <w:sz w:val="20"/>
                      <w:szCs w:val="20"/>
                    </w:rPr>
                    <w:t>81-03-35166300</w:t>
                  </w:r>
                </w:p>
                <w:p w14:paraId="22002764" w14:textId="77777777" w:rsidR="00BF3E8C" w:rsidRDefault="00BF3E8C" w:rsidP="00C44886">
                  <w:pPr>
                    <w:tabs>
                      <w:tab w:val="left" w:pos="1940"/>
                    </w:tabs>
                    <w:spacing w:before="60" w:after="60"/>
                    <w:ind w:rightChars="200" w:right="4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AF3F733" w14:textId="77777777" w:rsidR="00BF3E8C" w:rsidRDefault="00BF3E8C" w:rsidP="00CC4479">
                  <w:pPr>
                    <w:widowControl w:val="0"/>
                    <w:spacing w:after="60"/>
                    <w:ind w:rightChars="200" w:right="440" w:firstLineChars="100" w:firstLine="20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C5F517D" w14:textId="77777777" w:rsidR="00BF3E8C" w:rsidRPr="00C36FEB" w:rsidRDefault="00BF3E8C" w:rsidP="00CC4479">
                  <w:pPr>
                    <w:widowControl w:val="0"/>
                    <w:spacing w:after="60"/>
                    <w:ind w:rightChars="200" w:right="440" w:firstLineChars="100" w:firstLine="20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="002E317E">
        <w:rPr>
          <w:sz w:val="18"/>
          <w:szCs w:val="18"/>
        </w:rPr>
        <w:t xml:space="preserve">   </w:t>
      </w:r>
    </w:p>
    <w:p w14:paraId="6C839BEE" w14:textId="77777777" w:rsidR="00CC4479" w:rsidRPr="00040928" w:rsidRDefault="00CC4479" w:rsidP="00CC4479">
      <w:pPr>
        <w:rPr>
          <w:sz w:val="18"/>
          <w:szCs w:val="18"/>
        </w:rPr>
      </w:pPr>
    </w:p>
    <w:p w14:paraId="1001FC84" w14:textId="77777777" w:rsidR="00CC4479" w:rsidRPr="00040928" w:rsidRDefault="00CC4479" w:rsidP="00CC4479">
      <w:pPr>
        <w:rPr>
          <w:sz w:val="18"/>
          <w:szCs w:val="18"/>
        </w:rPr>
      </w:pPr>
    </w:p>
    <w:p w14:paraId="3740FB97" w14:textId="77777777" w:rsidR="00CC4479" w:rsidRPr="00040928" w:rsidRDefault="00CC4479" w:rsidP="00CC4479">
      <w:pPr>
        <w:rPr>
          <w:sz w:val="18"/>
          <w:szCs w:val="18"/>
        </w:rPr>
      </w:pPr>
    </w:p>
    <w:p w14:paraId="5300AD11" w14:textId="77777777" w:rsidR="00CC4479" w:rsidRPr="00040928" w:rsidRDefault="00CC4479" w:rsidP="00CC4479">
      <w:pPr>
        <w:rPr>
          <w:sz w:val="18"/>
          <w:szCs w:val="18"/>
        </w:rPr>
      </w:pPr>
    </w:p>
    <w:p w14:paraId="5BFC3D84" w14:textId="77777777" w:rsidR="00BF3E8C" w:rsidRPr="00040928" w:rsidRDefault="00BF3E8C" w:rsidP="00CC4479">
      <w:pPr>
        <w:rPr>
          <w:sz w:val="18"/>
          <w:szCs w:val="18"/>
        </w:rPr>
      </w:pPr>
    </w:p>
    <w:p w14:paraId="76D0D0B5" w14:textId="77777777" w:rsidR="00BF3E8C" w:rsidRPr="00040928" w:rsidRDefault="00BF3E8C" w:rsidP="00BF3E8C">
      <w:pPr>
        <w:rPr>
          <w:sz w:val="18"/>
          <w:szCs w:val="18"/>
        </w:rPr>
      </w:pPr>
    </w:p>
    <w:p w14:paraId="43E3B534" w14:textId="77777777" w:rsidR="00BF3E8C" w:rsidRPr="00040928" w:rsidRDefault="00BF3E8C" w:rsidP="00BF3E8C">
      <w:pPr>
        <w:rPr>
          <w:sz w:val="18"/>
          <w:szCs w:val="18"/>
        </w:rPr>
      </w:pPr>
    </w:p>
    <w:p w14:paraId="11AB52B3" w14:textId="77777777" w:rsidR="0022229C" w:rsidRPr="00040928" w:rsidRDefault="0022229C" w:rsidP="00BF3E8C">
      <w:pPr>
        <w:tabs>
          <w:tab w:val="left" w:pos="840"/>
        </w:tabs>
        <w:rPr>
          <w:b/>
          <w:sz w:val="18"/>
          <w:szCs w:val="18"/>
        </w:rPr>
      </w:pPr>
    </w:p>
    <w:p w14:paraId="74906974" w14:textId="77777777" w:rsidR="0022229C" w:rsidRPr="00040928" w:rsidRDefault="0022229C" w:rsidP="00BF3E8C">
      <w:pPr>
        <w:tabs>
          <w:tab w:val="left" w:pos="840"/>
        </w:tabs>
        <w:rPr>
          <w:b/>
          <w:sz w:val="18"/>
          <w:szCs w:val="18"/>
        </w:rPr>
      </w:pPr>
    </w:p>
    <w:p w14:paraId="632A6B78" w14:textId="77777777" w:rsidR="0022229C" w:rsidRPr="00040928" w:rsidRDefault="0022229C" w:rsidP="00BF3E8C">
      <w:pPr>
        <w:tabs>
          <w:tab w:val="left" w:pos="840"/>
        </w:tabs>
        <w:rPr>
          <w:b/>
          <w:sz w:val="18"/>
          <w:szCs w:val="18"/>
        </w:rPr>
      </w:pPr>
    </w:p>
    <w:p w14:paraId="6D69BCD3" w14:textId="77777777" w:rsidR="007037CE" w:rsidRPr="00040928" w:rsidRDefault="007037CE" w:rsidP="00BF3E8C">
      <w:pPr>
        <w:tabs>
          <w:tab w:val="left" w:pos="840"/>
        </w:tabs>
        <w:rPr>
          <w:b/>
          <w:sz w:val="18"/>
          <w:szCs w:val="18"/>
        </w:rPr>
      </w:pPr>
    </w:p>
    <w:p w14:paraId="659F1CEF" w14:textId="77777777" w:rsidR="007F0743" w:rsidRPr="00040928" w:rsidRDefault="007F0743" w:rsidP="00BF3E8C">
      <w:pPr>
        <w:tabs>
          <w:tab w:val="left" w:pos="840"/>
        </w:tabs>
        <w:rPr>
          <w:b/>
          <w:sz w:val="18"/>
          <w:szCs w:val="18"/>
        </w:rPr>
      </w:pPr>
    </w:p>
    <w:p w14:paraId="0C7DC984" w14:textId="1752FC20" w:rsidR="00056734" w:rsidRPr="00040928" w:rsidRDefault="00BF3E8C" w:rsidP="00BF3E8C">
      <w:pPr>
        <w:tabs>
          <w:tab w:val="left" w:pos="840"/>
        </w:tabs>
        <w:rPr>
          <w:b/>
          <w:sz w:val="18"/>
          <w:szCs w:val="18"/>
        </w:rPr>
      </w:pPr>
      <w:r w:rsidRPr="00040928">
        <w:rPr>
          <w:rFonts w:hint="eastAsia"/>
          <w:b/>
          <w:sz w:val="18"/>
          <w:szCs w:val="18"/>
        </w:rPr>
        <w:t>Organizers:</w:t>
      </w:r>
    </w:p>
    <w:p w14:paraId="50A87EEE" w14:textId="77777777" w:rsidR="00BF3E8C" w:rsidRPr="00040928" w:rsidRDefault="00BF3E8C" w:rsidP="00BF3E8C">
      <w:pPr>
        <w:tabs>
          <w:tab w:val="left" w:pos="840"/>
        </w:tabs>
        <w:rPr>
          <w:sz w:val="18"/>
          <w:szCs w:val="18"/>
        </w:rPr>
      </w:pPr>
      <w:r w:rsidRPr="00040928">
        <w:rPr>
          <w:noProof/>
          <w:sz w:val="18"/>
          <w:szCs w:val="18"/>
        </w:rPr>
        <w:drawing>
          <wp:inline distT="0" distB="0" distL="0" distR="0" wp14:anchorId="34637FED" wp14:editId="682F6403">
            <wp:extent cx="914400" cy="488196"/>
            <wp:effectExtent l="0" t="0" r="0" b="0"/>
            <wp:docPr id="2" name="图片 2" descr="C:\Users\Administrator\Desktop\logo\未标题-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logo\未标题-1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24" cy="49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928">
        <w:rPr>
          <w:noProof/>
          <w:sz w:val="18"/>
          <w:szCs w:val="18"/>
        </w:rPr>
        <w:drawing>
          <wp:inline distT="0" distB="0" distL="0" distR="0" wp14:anchorId="7D1CBAC7" wp14:editId="52364F84">
            <wp:extent cx="857250" cy="457683"/>
            <wp:effectExtent l="0" t="0" r="0" b="0"/>
            <wp:docPr id="3" name="图片 3" descr="C:\Users\Administrator\Desktop\logo\未标题-1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logo\未标题-1-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081" cy="45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928">
        <w:rPr>
          <w:noProof/>
          <w:sz w:val="18"/>
          <w:szCs w:val="18"/>
        </w:rPr>
        <w:drawing>
          <wp:inline distT="0" distB="0" distL="0" distR="0" wp14:anchorId="08955219" wp14:editId="637B4612">
            <wp:extent cx="885825" cy="472942"/>
            <wp:effectExtent l="0" t="0" r="0" b="0"/>
            <wp:docPr id="4" name="图片 4" descr="C:\Users\Administrator\Desktop\logo\未标题-1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logo\未标题-1-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634" cy="47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928">
        <w:rPr>
          <w:noProof/>
          <w:sz w:val="18"/>
          <w:szCs w:val="18"/>
        </w:rPr>
        <w:drawing>
          <wp:inline distT="0" distB="0" distL="0" distR="0" wp14:anchorId="0B3C1B33" wp14:editId="1BEC3445">
            <wp:extent cx="971550" cy="518709"/>
            <wp:effectExtent l="0" t="0" r="0" b="0"/>
            <wp:docPr id="5" name="图片 5" descr="C:\Users\Administrator\Desktop\logo\未标题-1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logo\未标题-1-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540" cy="52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A5038" w14:textId="2AD08764" w:rsidR="00C076CE" w:rsidRPr="00040928" w:rsidRDefault="00BF3E8C" w:rsidP="00BF3E8C">
      <w:pPr>
        <w:tabs>
          <w:tab w:val="left" w:pos="840"/>
        </w:tabs>
        <w:rPr>
          <w:b/>
          <w:sz w:val="18"/>
          <w:szCs w:val="18"/>
        </w:rPr>
      </w:pPr>
      <w:r w:rsidRPr="00040928">
        <w:rPr>
          <w:rFonts w:hint="eastAsia"/>
          <w:b/>
          <w:sz w:val="18"/>
          <w:szCs w:val="18"/>
        </w:rPr>
        <w:t>Special co-organizer:</w:t>
      </w:r>
      <w:r w:rsidR="00F7398E" w:rsidRPr="00040928">
        <w:rPr>
          <w:noProof/>
          <w:sz w:val="18"/>
          <w:szCs w:val="18"/>
        </w:rPr>
        <w:t xml:space="preserve"> </w:t>
      </w:r>
      <w:r w:rsidR="005A3569" w:rsidRPr="00040928">
        <w:rPr>
          <w:rFonts w:hint="eastAsia"/>
          <w:noProof/>
          <w:sz w:val="18"/>
          <w:szCs w:val="18"/>
        </w:rPr>
        <w:t xml:space="preserve">      </w:t>
      </w:r>
      <w:r w:rsidR="007F0743" w:rsidRPr="00040928">
        <w:rPr>
          <w:noProof/>
          <w:sz w:val="18"/>
          <w:szCs w:val="18"/>
        </w:rPr>
        <w:t xml:space="preserve">          </w:t>
      </w:r>
      <w:r w:rsidR="005A3569" w:rsidRPr="00040928">
        <w:rPr>
          <w:rFonts w:hint="eastAsia"/>
          <w:b/>
          <w:sz w:val="18"/>
          <w:szCs w:val="18"/>
        </w:rPr>
        <w:t xml:space="preserve">Sponsor:       </w:t>
      </w:r>
      <w:r w:rsidR="007F0743" w:rsidRPr="00040928">
        <w:rPr>
          <w:b/>
          <w:sz w:val="18"/>
          <w:szCs w:val="18"/>
        </w:rPr>
        <w:t xml:space="preserve">           </w:t>
      </w:r>
      <w:r w:rsidR="005A3569" w:rsidRPr="00040928">
        <w:rPr>
          <w:rFonts w:hint="eastAsia"/>
          <w:b/>
          <w:sz w:val="18"/>
          <w:szCs w:val="18"/>
        </w:rPr>
        <w:t>With the Collaboration of:</w:t>
      </w:r>
      <w:r w:rsidR="005A3569" w:rsidRPr="00040928">
        <w:rPr>
          <w:b/>
          <w:noProof/>
          <w:sz w:val="18"/>
          <w:szCs w:val="18"/>
        </w:rPr>
        <w:t xml:space="preserve"> </w:t>
      </w:r>
    </w:p>
    <w:p w14:paraId="6B84536D" w14:textId="2DE3696A" w:rsidR="00F7398E" w:rsidRPr="00040928" w:rsidRDefault="00C076CE" w:rsidP="00BF3E8C">
      <w:pPr>
        <w:tabs>
          <w:tab w:val="left" w:pos="840"/>
        </w:tabs>
        <w:rPr>
          <w:b/>
          <w:sz w:val="18"/>
          <w:szCs w:val="18"/>
        </w:rPr>
      </w:pPr>
      <w:r w:rsidRPr="00040928">
        <w:rPr>
          <w:noProof/>
          <w:sz w:val="18"/>
          <w:szCs w:val="18"/>
        </w:rPr>
        <w:drawing>
          <wp:inline distT="0" distB="0" distL="0" distR="0" wp14:anchorId="4F9DEC25" wp14:editId="7879204E">
            <wp:extent cx="1209675" cy="584335"/>
            <wp:effectExtent l="0" t="0" r="0" b="0"/>
            <wp:docPr id="6" name="图片 6" descr="C:\Users\Administrator\Desktop\logo\未标题-1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logo\未标题-1-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196" cy="59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743" w:rsidRPr="00040928">
        <w:rPr>
          <w:noProof/>
          <w:sz w:val="18"/>
          <w:szCs w:val="18"/>
        </w:rPr>
        <w:t xml:space="preserve">          </w:t>
      </w:r>
      <w:r w:rsidR="007F0743" w:rsidRPr="00040928">
        <w:rPr>
          <w:noProof/>
          <w:sz w:val="18"/>
          <w:szCs w:val="18"/>
        </w:rPr>
        <w:drawing>
          <wp:inline distT="0" distB="0" distL="0" distR="0" wp14:anchorId="2210C64B" wp14:editId="7893F2A6">
            <wp:extent cx="1051701" cy="571500"/>
            <wp:effectExtent l="0" t="0" r="0" b="0"/>
            <wp:docPr id="7" name="图片 7" descr="C:\Users\Administrator\Desktop\logo\未标题-1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logo\未标题-1-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564" cy="58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743" w:rsidRPr="00040928">
        <w:rPr>
          <w:noProof/>
          <w:sz w:val="18"/>
          <w:szCs w:val="18"/>
        </w:rPr>
        <w:t xml:space="preserve">          </w:t>
      </w:r>
      <w:r w:rsidR="007F0743" w:rsidRPr="00040928">
        <w:rPr>
          <w:noProof/>
          <w:sz w:val="18"/>
          <w:szCs w:val="18"/>
        </w:rPr>
        <w:drawing>
          <wp:inline distT="0" distB="0" distL="0" distR="0" wp14:anchorId="084FC7CD" wp14:editId="77B0B11A">
            <wp:extent cx="1190625" cy="635673"/>
            <wp:effectExtent l="0" t="0" r="0" b="0"/>
            <wp:docPr id="10" name="图片 10" descr="C:\Users\Administrator\Desktop\logo\未标题-1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logo\未标题-1-0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941" cy="63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743" w:rsidRPr="00040928">
        <w:rPr>
          <w:noProof/>
          <w:sz w:val="18"/>
          <w:szCs w:val="18"/>
        </w:rPr>
        <w:t xml:space="preserve">     </w:t>
      </w:r>
    </w:p>
    <w:p w14:paraId="4E8169C5" w14:textId="29A920B5" w:rsidR="00F7398E" w:rsidRPr="00040928" w:rsidRDefault="00F7398E" w:rsidP="00BF3E8C">
      <w:pPr>
        <w:tabs>
          <w:tab w:val="left" w:pos="840"/>
        </w:tabs>
        <w:rPr>
          <w:b/>
          <w:sz w:val="18"/>
          <w:szCs w:val="18"/>
        </w:rPr>
      </w:pPr>
      <w:r w:rsidRPr="00040928">
        <w:rPr>
          <w:rFonts w:hint="eastAsia"/>
          <w:b/>
          <w:sz w:val="18"/>
          <w:szCs w:val="18"/>
        </w:rPr>
        <w:t>Strategic Partners:</w:t>
      </w:r>
      <w:r w:rsidR="00C52FD7" w:rsidRPr="00040928">
        <w:rPr>
          <w:b/>
          <w:sz w:val="18"/>
          <w:szCs w:val="18"/>
        </w:rPr>
        <w:t xml:space="preserve">                                          </w:t>
      </w:r>
      <w:r w:rsidR="007F0743" w:rsidRPr="00040928">
        <w:rPr>
          <w:b/>
          <w:sz w:val="18"/>
          <w:szCs w:val="18"/>
        </w:rPr>
        <w:t xml:space="preserve">          </w:t>
      </w:r>
      <w:r w:rsidR="00C52FD7" w:rsidRPr="00040928">
        <w:rPr>
          <w:b/>
          <w:sz w:val="18"/>
          <w:szCs w:val="18"/>
        </w:rPr>
        <w:t xml:space="preserve"> </w:t>
      </w:r>
      <w:r w:rsidR="007F0743" w:rsidRPr="00040928">
        <w:rPr>
          <w:b/>
          <w:sz w:val="18"/>
          <w:szCs w:val="18"/>
        </w:rPr>
        <w:t xml:space="preserve">    </w:t>
      </w:r>
      <w:r w:rsidR="00C52FD7" w:rsidRPr="00040928">
        <w:rPr>
          <w:b/>
          <w:sz w:val="18"/>
          <w:szCs w:val="18"/>
        </w:rPr>
        <w:t>Media</w:t>
      </w:r>
      <w:r w:rsidR="00C52FD7" w:rsidRPr="00040928">
        <w:rPr>
          <w:rFonts w:hint="eastAsia"/>
          <w:b/>
          <w:sz w:val="18"/>
          <w:szCs w:val="18"/>
        </w:rPr>
        <w:t xml:space="preserve"> Partner:</w:t>
      </w:r>
    </w:p>
    <w:p w14:paraId="55C37711" w14:textId="2CA2455D" w:rsidR="00F7398E" w:rsidRPr="00040928" w:rsidRDefault="00F7398E" w:rsidP="00BF3E8C">
      <w:pPr>
        <w:tabs>
          <w:tab w:val="left" w:pos="840"/>
        </w:tabs>
        <w:rPr>
          <w:sz w:val="18"/>
          <w:szCs w:val="18"/>
        </w:rPr>
      </w:pPr>
      <w:r w:rsidRPr="00040928">
        <w:rPr>
          <w:noProof/>
          <w:sz w:val="18"/>
          <w:szCs w:val="18"/>
        </w:rPr>
        <w:drawing>
          <wp:inline distT="0" distB="0" distL="0" distR="0" wp14:anchorId="16FB8F28" wp14:editId="7105D70E">
            <wp:extent cx="1362075" cy="600075"/>
            <wp:effectExtent l="0" t="0" r="0" b="0"/>
            <wp:docPr id="8" name="图片 8" descr="C:\Users\Administrator\Desktop\logo\未标题-1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logo\未标题-1-0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11" cy="59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743" w:rsidRPr="00040928">
        <w:rPr>
          <w:noProof/>
          <w:sz w:val="18"/>
          <w:szCs w:val="18"/>
        </w:rPr>
        <w:t xml:space="preserve">    </w:t>
      </w:r>
      <w:r w:rsidR="007F0743" w:rsidRPr="00040928">
        <w:rPr>
          <w:noProof/>
          <w:sz w:val="18"/>
          <w:szCs w:val="18"/>
        </w:rPr>
        <w:drawing>
          <wp:inline distT="0" distB="0" distL="0" distR="0" wp14:anchorId="4756CFC7" wp14:editId="21CF2AA1">
            <wp:extent cx="1285875" cy="640715"/>
            <wp:effectExtent l="0" t="0" r="0" b="0"/>
            <wp:docPr id="9" name="图片 9" descr="C:\Users\Administrator\Desktop\logo\未标题-1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logo\未标题-1-0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961" cy="64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237" w:rsidRPr="00040928">
        <w:rPr>
          <w:noProof/>
          <w:sz w:val="18"/>
          <w:szCs w:val="18"/>
        </w:rPr>
        <w:t xml:space="preserve">  </w:t>
      </w:r>
      <w:r w:rsidR="007F0743" w:rsidRPr="00040928">
        <w:rPr>
          <w:noProof/>
          <w:sz w:val="18"/>
          <w:szCs w:val="18"/>
        </w:rPr>
        <w:t xml:space="preserve">   </w:t>
      </w:r>
      <w:r w:rsidR="007F0743" w:rsidRPr="00040928">
        <w:rPr>
          <w:rFonts w:hint="eastAsia"/>
          <w:noProof/>
          <w:sz w:val="18"/>
          <w:szCs w:val="18"/>
        </w:rPr>
        <w:drawing>
          <wp:inline distT="0" distB="0" distL="0" distR="0" wp14:anchorId="684BCCE9" wp14:editId="3F00F577">
            <wp:extent cx="1460598" cy="389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60677864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629" cy="41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0743" w:rsidRPr="00040928">
        <w:rPr>
          <w:noProof/>
          <w:sz w:val="18"/>
          <w:szCs w:val="18"/>
        </w:rPr>
        <w:t xml:space="preserve">      </w:t>
      </w:r>
      <w:r w:rsidR="00A27237" w:rsidRPr="00040928">
        <w:rPr>
          <w:noProof/>
          <w:sz w:val="18"/>
          <w:szCs w:val="18"/>
        </w:rPr>
        <w:t xml:space="preserve">   </w:t>
      </w:r>
    </w:p>
    <w:p w14:paraId="46BBB279" w14:textId="77777777" w:rsidR="00F7398E" w:rsidRPr="00040928" w:rsidRDefault="00F7398E" w:rsidP="00BF3E8C">
      <w:pPr>
        <w:tabs>
          <w:tab w:val="left" w:pos="840"/>
        </w:tabs>
        <w:rPr>
          <w:b/>
          <w:noProof/>
          <w:sz w:val="18"/>
          <w:szCs w:val="18"/>
        </w:rPr>
      </w:pPr>
      <w:r w:rsidRPr="00040928">
        <w:rPr>
          <w:rFonts w:hint="eastAsia"/>
          <w:b/>
          <w:noProof/>
          <w:sz w:val="18"/>
          <w:szCs w:val="18"/>
        </w:rPr>
        <w:t>Outreach Partners:</w:t>
      </w:r>
    </w:p>
    <w:p w14:paraId="29BAA9FE" w14:textId="77777777" w:rsidR="00F7398E" w:rsidRPr="00040928" w:rsidRDefault="00F7398E" w:rsidP="00BF3E8C">
      <w:pPr>
        <w:tabs>
          <w:tab w:val="left" w:pos="840"/>
        </w:tabs>
        <w:rPr>
          <w:sz w:val="18"/>
          <w:szCs w:val="18"/>
        </w:rPr>
      </w:pPr>
      <w:r w:rsidRPr="00040928">
        <w:rPr>
          <w:noProof/>
          <w:sz w:val="18"/>
          <w:szCs w:val="18"/>
        </w:rPr>
        <w:drawing>
          <wp:inline distT="0" distB="0" distL="0" distR="0" wp14:anchorId="58A576F1" wp14:editId="5ED0ED11">
            <wp:extent cx="1362075" cy="727210"/>
            <wp:effectExtent l="0" t="0" r="0" b="0"/>
            <wp:docPr id="11" name="图片 11" descr="C:\Users\Administrator\Desktop\logo\未标题-1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esktop\logo\未标题-1-1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2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928">
        <w:rPr>
          <w:noProof/>
          <w:sz w:val="18"/>
          <w:szCs w:val="18"/>
        </w:rPr>
        <w:drawing>
          <wp:inline distT="0" distB="0" distL="0" distR="0" wp14:anchorId="10238623" wp14:editId="3DDDA1D7">
            <wp:extent cx="1373717" cy="733425"/>
            <wp:effectExtent l="0" t="0" r="0" b="0"/>
            <wp:docPr id="12" name="图片 12" descr="C:\Users\Administrator\Desktop\logo\未标题-1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esktop\logo\未标题-1-1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717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928">
        <w:rPr>
          <w:noProof/>
          <w:sz w:val="18"/>
          <w:szCs w:val="18"/>
        </w:rPr>
        <w:drawing>
          <wp:inline distT="0" distB="0" distL="0" distR="0" wp14:anchorId="7A9686A0" wp14:editId="7BB799F0">
            <wp:extent cx="1370390" cy="731649"/>
            <wp:effectExtent l="0" t="0" r="0" b="0"/>
            <wp:docPr id="13" name="图片 13" descr="C:\Users\Administrator\Desktop\logo\未标题-1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Desktop\logo\未标题-1-1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026" cy="73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398E" w:rsidRPr="0004092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63A6C" w14:textId="77777777" w:rsidR="0022605A" w:rsidRDefault="0022605A" w:rsidP="009E04E7">
      <w:pPr>
        <w:spacing w:after="0"/>
      </w:pPr>
      <w:r>
        <w:separator/>
      </w:r>
    </w:p>
  </w:endnote>
  <w:endnote w:type="continuationSeparator" w:id="0">
    <w:p w14:paraId="052E6E24" w14:textId="77777777" w:rsidR="0022605A" w:rsidRDefault="0022605A" w:rsidP="009E04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BD289" w14:textId="77777777" w:rsidR="0022605A" w:rsidRDefault="0022605A" w:rsidP="009E04E7">
      <w:pPr>
        <w:spacing w:after="0"/>
      </w:pPr>
      <w:r>
        <w:separator/>
      </w:r>
    </w:p>
  </w:footnote>
  <w:footnote w:type="continuationSeparator" w:id="0">
    <w:p w14:paraId="5E71E152" w14:textId="77777777" w:rsidR="0022605A" w:rsidRDefault="0022605A" w:rsidP="009E04E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60617"/>
    <w:multiLevelType w:val="hybridMultilevel"/>
    <w:tmpl w:val="3E326E7E"/>
    <w:lvl w:ilvl="0" w:tplc="7944B6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357523B"/>
    <w:multiLevelType w:val="hybridMultilevel"/>
    <w:tmpl w:val="AE428FF2"/>
    <w:lvl w:ilvl="0" w:tplc="6F7A1074">
      <w:start w:val="5"/>
      <w:numFmt w:val="bullet"/>
      <w:lvlText w:val="-"/>
      <w:lvlJc w:val="left"/>
      <w:pPr>
        <w:ind w:left="720" w:hanging="360"/>
      </w:pPr>
      <w:rPr>
        <w:rFonts w:ascii="Arial" w:eastAsia="Microsoft YaHe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F1756"/>
    <w:multiLevelType w:val="hybridMultilevel"/>
    <w:tmpl w:val="E0641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21D32"/>
    <w:rsid w:val="00040928"/>
    <w:rsid w:val="00056734"/>
    <w:rsid w:val="000E1FBE"/>
    <w:rsid w:val="00143B0B"/>
    <w:rsid w:val="001723D9"/>
    <w:rsid w:val="00174987"/>
    <w:rsid w:val="001B26BA"/>
    <w:rsid w:val="001D17A7"/>
    <w:rsid w:val="001E5CCB"/>
    <w:rsid w:val="00216717"/>
    <w:rsid w:val="0022229C"/>
    <w:rsid w:val="0022605A"/>
    <w:rsid w:val="00226882"/>
    <w:rsid w:val="00242EB2"/>
    <w:rsid w:val="00284768"/>
    <w:rsid w:val="00286FB7"/>
    <w:rsid w:val="002A4E4B"/>
    <w:rsid w:val="002E317E"/>
    <w:rsid w:val="00320B0A"/>
    <w:rsid w:val="00323B43"/>
    <w:rsid w:val="00326B58"/>
    <w:rsid w:val="00384150"/>
    <w:rsid w:val="00396C31"/>
    <w:rsid w:val="003A03EF"/>
    <w:rsid w:val="003B2646"/>
    <w:rsid w:val="003D0544"/>
    <w:rsid w:val="003D37D8"/>
    <w:rsid w:val="00401EE8"/>
    <w:rsid w:val="00413AB2"/>
    <w:rsid w:val="00426133"/>
    <w:rsid w:val="004358AB"/>
    <w:rsid w:val="00460372"/>
    <w:rsid w:val="00484F92"/>
    <w:rsid w:val="0049457B"/>
    <w:rsid w:val="004B0C30"/>
    <w:rsid w:val="004D7B1D"/>
    <w:rsid w:val="004F60E9"/>
    <w:rsid w:val="005256E4"/>
    <w:rsid w:val="0054185C"/>
    <w:rsid w:val="00564786"/>
    <w:rsid w:val="00570D69"/>
    <w:rsid w:val="005A3569"/>
    <w:rsid w:val="005B2505"/>
    <w:rsid w:val="00603065"/>
    <w:rsid w:val="006577BD"/>
    <w:rsid w:val="00672F71"/>
    <w:rsid w:val="00684170"/>
    <w:rsid w:val="006C19EA"/>
    <w:rsid w:val="006D336E"/>
    <w:rsid w:val="006F1E4B"/>
    <w:rsid w:val="007037CE"/>
    <w:rsid w:val="00737E09"/>
    <w:rsid w:val="0077285A"/>
    <w:rsid w:val="00797C0F"/>
    <w:rsid w:val="007F0743"/>
    <w:rsid w:val="00801BE7"/>
    <w:rsid w:val="00846302"/>
    <w:rsid w:val="008516F4"/>
    <w:rsid w:val="00882C2B"/>
    <w:rsid w:val="008B7726"/>
    <w:rsid w:val="0092133E"/>
    <w:rsid w:val="00960028"/>
    <w:rsid w:val="009B05E4"/>
    <w:rsid w:val="009B2575"/>
    <w:rsid w:val="009B39BC"/>
    <w:rsid w:val="009E04E7"/>
    <w:rsid w:val="00A00D10"/>
    <w:rsid w:val="00A1064A"/>
    <w:rsid w:val="00A249A2"/>
    <w:rsid w:val="00A27237"/>
    <w:rsid w:val="00A4385C"/>
    <w:rsid w:val="00A45323"/>
    <w:rsid w:val="00A459F5"/>
    <w:rsid w:val="00A626CC"/>
    <w:rsid w:val="00A91754"/>
    <w:rsid w:val="00AA5B5D"/>
    <w:rsid w:val="00AB7EA0"/>
    <w:rsid w:val="00AC38AF"/>
    <w:rsid w:val="00AD3720"/>
    <w:rsid w:val="00B02C4B"/>
    <w:rsid w:val="00B441C4"/>
    <w:rsid w:val="00B67457"/>
    <w:rsid w:val="00B8054C"/>
    <w:rsid w:val="00BA3AE9"/>
    <w:rsid w:val="00BD0849"/>
    <w:rsid w:val="00BE6AE4"/>
    <w:rsid w:val="00BF1E85"/>
    <w:rsid w:val="00BF3E8C"/>
    <w:rsid w:val="00C076CE"/>
    <w:rsid w:val="00C14973"/>
    <w:rsid w:val="00C44886"/>
    <w:rsid w:val="00C52FD7"/>
    <w:rsid w:val="00C81F76"/>
    <w:rsid w:val="00CC4479"/>
    <w:rsid w:val="00CD30DB"/>
    <w:rsid w:val="00CD3EC2"/>
    <w:rsid w:val="00CF2BD7"/>
    <w:rsid w:val="00D31D50"/>
    <w:rsid w:val="00D53D22"/>
    <w:rsid w:val="00D85B8A"/>
    <w:rsid w:val="00D85E21"/>
    <w:rsid w:val="00DA3DEA"/>
    <w:rsid w:val="00DB692E"/>
    <w:rsid w:val="00DE0101"/>
    <w:rsid w:val="00DF3487"/>
    <w:rsid w:val="00E03AA1"/>
    <w:rsid w:val="00E04570"/>
    <w:rsid w:val="00E10C04"/>
    <w:rsid w:val="00E2180F"/>
    <w:rsid w:val="00E22E7C"/>
    <w:rsid w:val="00E30675"/>
    <w:rsid w:val="00E76722"/>
    <w:rsid w:val="00EA3574"/>
    <w:rsid w:val="00F10CB7"/>
    <w:rsid w:val="00F5017A"/>
    <w:rsid w:val="00F7398E"/>
    <w:rsid w:val="00F911CC"/>
    <w:rsid w:val="00FB23C0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CCB7538"/>
  <w15:docId w15:val="{7CD921D7-8D3A-4851-8960-87F529D4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3D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4E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E04E7"/>
    <w:rPr>
      <w:rFonts w:ascii="Tahoma" w:hAnsi="Tahoma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E04E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E04E7"/>
    <w:rPr>
      <w:rFonts w:ascii="Tahoma" w:hAnsi="Tahom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0C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0CB7"/>
    <w:pPr>
      <w:ind w:firstLineChars="200" w:firstLine="420"/>
    </w:pPr>
  </w:style>
  <w:style w:type="table" w:styleId="TableGrid">
    <w:name w:val="Table Grid"/>
    <w:basedOn w:val="TableNormal"/>
    <w:uiPriority w:val="59"/>
    <w:rsid w:val="0077285A"/>
    <w:pPr>
      <w:spacing w:after="0" w:line="240" w:lineRule="auto"/>
    </w:pPr>
    <w:rPr>
      <w:rFonts w:eastAsiaTheme="minorEastAsia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E30675"/>
    <w:rPr>
      <w:rFonts w:asciiTheme="majorHAnsi" w:eastAsia="SimHei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EA0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EA0"/>
    <w:rPr>
      <w:rFonts w:ascii="Tahoma" w:hAnsi="Tahoma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17A7"/>
    <w:pPr>
      <w:adjustRightInd/>
      <w:snapToGrid/>
      <w:spacing w:after="0"/>
    </w:pPr>
    <w:rPr>
      <w:rFonts w:ascii="Century Gothic" w:eastAsia="SimSun" w:hAnsi="Century Gothic" w:cs="Calibri"/>
      <w:sz w:val="20"/>
      <w:szCs w:val="20"/>
      <w:lang w:val="it-IT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17A7"/>
    <w:rPr>
      <w:rFonts w:ascii="Century Gothic" w:eastAsia="SimSun" w:hAnsi="Century Gothic" w:cs="Calibri"/>
      <w:sz w:val="20"/>
      <w:szCs w:val="20"/>
      <w:lang w:val="it-IT" w:eastAsia="en-US"/>
    </w:rPr>
  </w:style>
  <w:style w:type="table" w:styleId="LightShading-Accent1">
    <w:name w:val="Light Shading Accent 1"/>
    <w:basedOn w:val="TableNormal"/>
    <w:uiPriority w:val="60"/>
    <w:rsid w:val="007037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pvia.or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6408D-A9BF-4171-B166-0C502E7D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sinuo.sun@apvia.org</cp:lastModifiedBy>
  <cp:revision>2</cp:revision>
  <cp:lastPrinted>2018-06-07T09:58:00Z</cp:lastPrinted>
  <dcterms:created xsi:type="dcterms:W3CDTF">2018-06-13T15:19:00Z</dcterms:created>
  <dcterms:modified xsi:type="dcterms:W3CDTF">2018-06-13T15:19:00Z</dcterms:modified>
</cp:coreProperties>
</file>